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6F37" w14:textId="12069E47" w:rsidR="002C7A6A" w:rsidRPr="002C7A6A" w:rsidRDefault="007A6E0D">
      <w:pPr>
        <w:rPr>
          <w:rFonts w:ascii="Arial" w:hAnsi="Arial" w:cs="Arial"/>
          <w:b/>
          <w:bCs/>
          <w:color w:val="2D4F9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A8C78B" wp14:editId="054A5A23">
            <wp:simplePos x="0" y="0"/>
            <wp:positionH relativeFrom="margin">
              <wp:posOffset>-536575</wp:posOffset>
            </wp:positionH>
            <wp:positionV relativeFrom="page">
              <wp:posOffset>388620</wp:posOffset>
            </wp:positionV>
            <wp:extent cx="1144800" cy="302400"/>
            <wp:effectExtent l="0" t="0" r="0" b="2540"/>
            <wp:wrapTopAndBottom/>
            <wp:docPr id="1859554234" name="Drawing 0" descr="1c40653a472b79b408a2e9059f7bd4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c40653a472b79b408a2e9059f7bd4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A6A" w:rsidRPr="002C7A6A">
        <w:rPr>
          <w:rFonts w:ascii="Arial" w:hAnsi="Arial" w:cs="Arial"/>
          <w:b/>
          <w:bCs/>
          <w:color w:val="2D4F9E"/>
          <w:sz w:val="32"/>
          <w:szCs w:val="32"/>
        </w:rPr>
        <w:t xml:space="preserve">Checklist </w:t>
      </w:r>
      <w:r w:rsidR="000E4AC8">
        <w:rPr>
          <w:rFonts w:ascii="Arial" w:hAnsi="Arial" w:cs="Arial"/>
          <w:b/>
          <w:bCs/>
          <w:color w:val="2D4F9E"/>
          <w:sz w:val="32"/>
          <w:szCs w:val="32"/>
        </w:rPr>
        <w:t xml:space="preserve">stappenplan </w:t>
      </w:r>
      <w:r w:rsidR="006D4F9D">
        <w:rPr>
          <w:rFonts w:ascii="Arial" w:hAnsi="Arial" w:cs="Arial"/>
          <w:b/>
          <w:bCs/>
          <w:color w:val="2D4F9E"/>
          <w:sz w:val="32"/>
          <w:szCs w:val="32"/>
        </w:rPr>
        <w:t>Standaardiseren</w:t>
      </w:r>
      <w:r w:rsidR="00C14B04">
        <w:rPr>
          <w:rFonts w:ascii="Arial" w:hAnsi="Arial" w:cs="Arial"/>
          <w:b/>
          <w:bCs/>
          <w:color w:val="2D4F9E"/>
          <w:sz w:val="32"/>
          <w:szCs w:val="32"/>
        </w:rPr>
        <w:t xml:space="preserve"> van zorg</w:t>
      </w:r>
      <w:r w:rsidR="004312AC">
        <w:rPr>
          <w:rFonts w:ascii="Arial" w:hAnsi="Arial" w:cs="Arial"/>
          <w:b/>
          <w:bCs/>
          <w:color w:val="2D4F9E"/>
          <w:sz w:val="32"/>
          <w:szCs w:val="32"/>
        </w:rPr>
        <w:t xml:space="preserve"> – </w:t>
      </w:r>
      <w:hyperlink r:id="rId9">
        <w:r w:rsidR="004312AC" w:rsidRPr="5AB01D13">
          <w:rPr>
            <w:rStyle w:val="Hyperlink"/>
            <w:rFonts w:ascii="Arial" w:hAnsi="Arial" w:cs="Arial"/>
            <w:b/>
            <w:bCs/>
            <w:sz w:val="32"/>
            <w:szCs w:val="32"/>
          </w:rPr>
          <w:t>www.samendezorgvernieuwen.nl</w:t>
        </w:r>
      </w:hyperlink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243"/>
        <w:gridCol w:w="5106"/>
        <w:gridCol w:w="1384"/>
      </w:tblGrid>
      <w:tr w:rsidR="005E2FF7" w:rsidRPr="003419F9" w14:paraId="237D432B" w14:textId="77777777" w:rsidTr="002A220B">
        <w:trPr>
          <w:trHeight w:val="269"/>
          <w:tblHeader/>
        </w:trPr>
        <w:tc>
          <w:tcPr>
            <w:tcW w:w="454" w:type="pct"/>
          </w:tcPr>
          <w:p w14:paraId="2CCF3706" w14:textId="00911E54" w:rsidR="005E2FF7" w:rsidRPr="003419F9" w:rsidRDefault="005E2FF7" w:rsidP="005E2FF7">
            <w:pPr>
              <w:rPr>
                <w:rFonts w:ascii="Arial" w:hAnsi="Arial" w:cs="Arial"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Nummer</w:t>
            </w:r>
          </w:p>
        </w:tc>
        <w:tc>
          <w:tcPr>
            <w:tcW w:w="2229" w:type="pct"/>
          </w:tcPr>
          <w:p w14:paraId="1102B1C3" w14:textId="60AA34B5" w:rsidR="005E2FF7" w:rsidRPr="003419F9" w:rsidRDefault="00EF5C6C" w:rsidP="005E2FF7">
            <w:pPr>
              <w:rPr>
                <w:rFonts w:ascii="Arial" w:hAnsi="Arial" w:cs="Arial"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Stap / substap / actie</w:t>
            </w:r>
          </w:p>
        </w:tc>
        <w:tc>
          <w:tcPr>
            <w:tcW w:w="1823" w:type="pct"/>
          </w:tcPr>
          <w:p w14:paraId="2F6A43CF" w14:textId="2C51A94F" w:rsidR="005E2FF7" w:rsidRPr="003419F9" w:rsidRDefault="005E2FF7" w:rsidP="005E2FF7">
            <w:pPr>
              <w:rPr>
                <w:rFonts w:ascii="Arial" w:hAnsi="Arial" w:cs="Arial"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Verantwoordelijke</w:t>
            </w:r>
          </w:p>
        </w:tc>
        <w:tc>
          <w:tcPr>
            <w:tcW w:w="494" w:type="pct"/>
          </w:tcPr>
          <w:p w14:paraId="1AB817FF" w14:textId="6EEBC94F" w:rsidR="005E2FF7" w:rsidRPr="003419F9" w:rsidRDefault="00154C6E" w:rsidP="005E2FF7">
            <w:pPr>
              <w:rPr>
                <w:rFonts w:ascii="Arial" w:hAnsi="Arial" w:cs="Arial"/>
              </w:rPr>
            </w:pPr>
            <w:r w:rsidRPr="003419F9">
              <w:rPr>
                <w:rFonts w:ascii="Arial" w:hAnsi="Arial" w:cs="Arial"/>
                <w:b/>
                <w:bCs/>
              </w:rPr>
              <w:t>Voltooid?</w:t>
            </w:r>
          </w:p>
        </w:tc>
      </w:tr>
      <w:tr w:rsidR="00EA0EC5" w:rsidRPr="003419F9" w14:paraId="3C16228F" w14:textId="77777777" w:rsidTr="006D4F9D">
        <w:tc>
          <w:tcPr>
            <w:tcW w:w="4506" w:type="pct"/>
            <w:gridSpan w:val="3"/>
            <w:shd w:val="clear" w:color="auto" w:fill="E40050"/>
          </w:tcPr>
          <w:p w14:paraId="455112D1" w14:textId="56654957" w:rsidR="00EA0EC5" w:rsidRPr="003419F9" w:rsidRDefault="00EA0EC5" w:rsidP="00EA0EC5">
            <w:pPr>
              <w:rPr>
                <w:rFonts w:ascii="Arial" w:hAnsi="Arial" w:cs="Arial"/>
                <w:b/>
                <w:bCs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Stap 1. Zorgpad in kaart brengen</w:t>
            </w:r>
          </w:p>
        </w:tc>
        <w:tc>
          <w:tcPr>
            <w:tcW w:w="494" w:type="pct"/>
            <w:shd w:val="clear" w:color="auto" w:fill="E40050"/>
          </w:tcPr>
          <w:p w14:paraId="524BAC19" w14:textId="104877FB" w:rsidR="00EA0EC5" w:rsidRPr="003419F9" w:rsidRDefault="00000000" w:rsidP="005E2F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911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EC5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7F733BC8" w14:textId="77777777" w:rsidTr="006D4F9D">
        <w:tc>
          <w:tcPr>
            <w:tcW w:w="454" w:type="pct"/>
            <w:shd w:val="clear" w:color="auto" w:fill="F0DCD9"/>
          </w:tcPr>
          <w:p w14:paraId="4152E5A4" w14:textId="6F8E6C09" w:rsidR="005E2FF7" w:rsidRPr="003419F9" w:rsidRDefault="005E2FF7" w:rsidP="005E2FF7">
            <w:pPr>
              <w:rPr>
                <w:rFonts w:ascii="Arial" w:hAnsi="Arial" w:cs="Arial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1.1</w:t>
            </w:r>
          </w:p>
        </w:tc>
        <w:tc>
          <w:tcPr>
            <w:tcW w:w="2229" w:type="pct"/>
            <w:shd w:val="clear" w:color="auto" w:fill="F0DCD9"/>
          </w:tcPr>
          <w:p w14:paraId="3E3286C8" w14:textId="45D38463" w:rsidR="005E2FF7" w:rsidRPr="003419F9" w:rsidRDefault="005E2FF7" w:rsidP="005E2FF7">
            <w:pPr>
              <w:rPr>
                <w:rFonts w:ascii="Arial" w:hAnsi="Arial" w:cs="Arial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Selecteer een zorgpad</w:t>
            </w:r>
          </w:p>
        </w:tc>
        <w:tc>
          <w:tcPr>
            <w:tcW w:w="1823" w:type="pct"/>
            <w:shd w:val="clear" w:color="auto" w:fill="F0DCD9"/>
          </w:tcPr>
          <w:p w14:paraId="33697149" w14:textId="77777777" w:rsidR="005E2FF7" w:rsidRPr="003419F9" w:rsidRDefault="005E2FF7" w:rsidP="005E2FF7">
            <w:pPr>
              <w:rPr>
                <w:rFonts w:ascii="Arial" w:hAnsi="Arial" w:cs="Arial"/>
              </w:rPr>
            </w:pPr>
          </w:p>
        </w:tc>
        <w:tc>
          <w:tcPr>
            <w:tcW w:w="494" w:type="pct"/>
            <w:shd w:val="clear" w:color="auto" w:fill="F0DCD9"/>
          </w:tcPr>
          <w:p w14:paraId="6F2BD40F" w14:textId="15B1DA7A" w:rsidR="005E2FF7" w:rsidRPr="003419F9" w:rsidRDefault="00000000" w:rsidP="005E2FF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426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85EC1" w:rsidRPr="003419F9" w14:paraId="07BBF22A" w14:textId="77777777" w:rsidTr="002A220B">
        <w:tc>
          <w:tcPr>
            <w:tcW w:w="454" w:type="pct"/>
          </w:tcPr>
          <w:p w14:paraId="40CD72BA" w14:textId="5045FB8A" w:rsidR="00E85EC1" w:rsidRPr="003419F9" w:rsidRDefault="00E85EC1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1.1.1</w:t>
            </w:r>
          </w:p>
        </w:tc>
        <w:tc>
          <w:tcPr>
            <w:tcW w:w="2229" w:type="pct"/>
          </w:tcPr>
          <w:p w14:paraId="24B710C1" w14:textId="75F5909E" w:rsidR="00E85EC1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Selecteer een zorgpad</w:t>
            </w:r>
          </w:p>
        </w:tc>
        <w:tc>
          <w:tcPr>
            <w:tcW w:w="1823" w:type="pct"/>
          </w:tcPr>
          <w:p w14:paraId="1E0A8505" w14:textId="4E660EF9" w:rsidR="00E85EC1" w:rsidRPr="003419F9" w:rsidRDefault="006D4F9D" w:rsidP="004E638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Theme="minorEastAsia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De programmamanager inventariseert de criteria, het bestuur beslist welk zorgpad wordt geselecteerd</w:t>
            </w:r>
          </w:p>
        </w:tc>
        <w:tc>
          <w:tcPr>
            <w:tcW w:w="494" w:type="pct"/>
          </w:tcPr>
          <w:p w14:paraId="149DE08B" w14:textId="1E77F3DD" w:rsidR="00E85EC1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31480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EC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0DE64A1D" w14:textId="77777777" w:rsidTr="00FC417C">
        <w:tc>
          <w:tcPr>
            <w:tcW w:w="454" w:type="pct"/>
            <w:shd w:val="clear" w:color="auto" w:fill="F0DCD9"/>
          </w:tcPr>
          <w:p w14:paraId="43683CB0" w14:textId="56B5F78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</w:t>
            </w:r>
          </w:p>
        </w:tc>
        <w:tc>
          <w:tcPr>
            <w:tcW w:w="2229" w:type="pct"/>
            <w:shd w:val="clear" w:color="auto" w:fill="F0DCD9"/>
          </w:tcPr>
          <w:p w14:paraId="10ED0F38" w14:textId="68DEE2ED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Stel </w:t>
            </w:r>
            <w:r w:rsidR="006D4F9D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de teams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 samen</w:t>
            </w:r>
          </w:p>
        </w:tc>
        <w:tc>
          <w:tcPr>
            <w:tcW w:w="1823" w:type="pct"/>
            <w:shd w:val="clear" w:color="auto" w:fill="F0DCD9"/>
          </w:tcPr>
          <w:p w14:paraId="716DA4AB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16531F59" w14:textId="141B4C75" w:rsidR="005E2FF7" w:rsidRPr="003419F9" w:rsidRDefault="00000000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nl-NL"/>
                  <w14:ligatures w14:val="none"/>
                </w:rPr>
                <w:id w:val="-43428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Times New Roman" w:hAnsi="Segoe UI Symbol" w:cs="Segoe UI Symbol"/>
                    <w:kern w:val="0"/>
                    <w:lang w:eastAsia="nl-NL"/>
                    <w14:ligatures w14:val="none"/>
                  </w:rPr>
                  <w:t>☐</w:t>
                </w:r>
              </w:sdtContent>
            </w:sdt>
          </w:p>
        </w:tc>
      </w:tr>
      <w:tr w:rsidR="006D4F9D" w:rsidRPr="003419F9" w14:paraId="0E10C238" w14:textId="77777777" w:rsidTr="002A220B">
        <w:tc>
          <w:tcPr>
            <w:tcW w:w="454" w:type="pct"/>
          </w:tcPr>
          <w:p w14:paraId="0FD40A3C" w14:textId="33F79CFC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1.2.1</w:t>
            </w:r>
          </w:p>
        </w:tc>
        <w:tc>
          <w:tcPr>
            <w:tcW w:w="2229" w:type="pct"/>
          </w:tcPr>
          <w:p w14:paraId="549949C1" w14:textId="6D086314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een kernteam aan</w:t>
            </w:r>
          </w:p>
        </w:tc>
        <w:tc>
          <w:tcPr>
            <w:tcW w:w="1823" w:type="pct"/>
          </w:tcPr>
          <w:p w14:paraId="17AF6687" w14:textId="39576922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Programmamanager</w:t>
            </w:r>
          </w:p>
        </w:tc>
        <w:tc>
          <w:tcPr>
            <w:tcW w:w="494" w:type="pct"/>
          </w:tcPr>
          <w:p w14:paraId="3EFD14B9" w14:textId="7650DB46" w:rsidR="006D4F9D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1988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F9D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D4F9D" w:rsidRPr="003419F9" w14:paraId="51019DE6" w14:textId="77777777" w:rsidTr="002A220B">
        <w:tc>
          <w:tcPr>
            <w:tcW w:w="454" w:type="pct"/>
          </w:tcPr>
          <w:p w14:paraId="41AAE761" w14:textId="46135958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1.2.2</w:t>
            </w:r>
          </w:p>
        </w:tc>
        <w:tc>
          <w:tcPr>
            <w:tcW w:w="2229" w:type="pct"/>
          </w:tcPr>
          <w:p w14:paraId="547B40BD" w14:textId="150C8396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multidisciplinaire verbeterteams samen</w:t>
            </w:r>
          </w:p>
        </w:tc>
        <w:tc>
          <w:tcPr>
            <w:tcW w:w="1823" w:type="pct"/>
          </w:tcPr>
          <w:p w14:paraId="176F7DF6" w14:textId="7EA1F9AF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2B3FFE0A" w14:textId="16F9042B" w:rsidR="006D4F9D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4163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F9D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D4F9D" w:rsidRPr="003419F9" w14:paraId="6B53348D" w14:textId="77777777" w:rsidTr="002A220B">
        <w:tc>
          <w:tcPr>
            <w:tcW w:w="454" w:type="pct"/>
          </w:tcPr>
          <w:p w14:paraId="5DB12523" w14:textId="7213FBAE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1.2.3</w:t>
            </w:r>
          </w:p>
        </w:tc>
        <w:tc>
          <w:tcPr>
            <w:tcW w:w="2229" w:type="pct"/>
          </w:tcPr>
          <w:p w14:paraId="6FEA9EAE" w14:textId="0509C525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Betrek patiënten of patiëntvertegenwoordigers</w:t>
            </w:r>
          </w:p>
        </w:tc>
        <w:tc>
          <w:tcPr>
            <w:tcW w:w="1823" w:type="pct"/>
          </w:tcPr>
          <w:p w14:paraId="16D679CA" w14:textId="3CDDE2A7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3D0B0889" w14:textId="6A21A349" w:rsidR="006D4F9D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65033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F9D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D4F9D" w:rsidRPr="003419F9" w14:paraId="04E5F4F4" w14:textId="77777777" w:rsidTr="002A220B">
        <w:tc>
          <w:tcPr>
            <w:tcW w:w="454" w:type="pct"/>
          </w:tcPr>
          <w:p w14:paraId="344680DF" w14:textId="04F2D6A9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1.2.4</w:t>
            </w:r>
          </w:p>
        </w:tc>
        <w:tc>
          <w:tcPr>
            <w:tcW w:w="2229" w:type="pct"/>
          </w:tcPr>
          <w:p w14:paraId="0FCAAD8D" w14:textId="31472E58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de rondvoorwaarden in kaart</w:t>
            </w:r>
          </w:p>
        </w:tc>
        <w:tc>
          <w:tcPr>
            <w:tcW w:w="1823" w:type="pct"/>
          </w:tcPr>
          <w:p w14:paraId="6D70B916" w14:textId="5A3FD7B9" w:rsidR="006D4F9D" w:rsidRPr="003419F9" w:rsidRDefault="006D4F9D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18796A0B" w14:textId="2782142B" w:rsidR="006D4F9D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35384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F9D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2BF2340C" w14:textId="77777777" w:rsidTr="00FC417C">
        <w:tc>
          <w:tcPr>
            <w:tcW w:w="454" w:type="pct"/>
            <w:shd w:val="clear" w:color="auto" w:fill="F0DCD9"/>
          </w:tcPr>
          <w:p w14:paraId="34CCD0E1" w14:textId="05C3682F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1.3</w:t>
            </w:r>
          </w:p>
        </w:tc>
        <w:tc>
          <w:tcPr>
            <w:tcW w:w="2229" w:type="pct"/>
            <w:shd w:val="clear" w:color="auto" w:fill="F0DCD9"/>
          </w:tcPr>
          <w:p w14:paraId="3076100C" w14:textId="44182B0E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het zorgpad in kaart</w:t>
            </w:r>
          </w:p>
        </w:tc>
        <w:tc>
          <w:tcPr>
            <w:tcW w:w="1823" w:type="pct"/>
            <w:shd w:val="clear" w:color="auto" w:fill="F0DCD9"/>
          </w:tcPr>
          <w:p w14:paraId="3C525AB3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3E6E63AA" w14:textId="444C77A2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0522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543D89F7" w14:textId="77777777" w:rsidTr="002A220B">
        <w:tc>
          <w:tcPr>
            <w:tcW w:w="454" w:type="pct"/>
          </w:tcPr>
          <w:p w14:paraId="45E7311A" w14:textId="57E2AFC1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1.3.1</w:t>
            </w:r>
          </w:p>
        </w:tc>
        <w:tc>
          <w:tcPr>
            <w:tcW w:w="2229" w:type="pct"/>
          </w:tcPr>
          <w:p w14:paraId="51539580" w14:textId="12B7BDA3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Werk het huidige zorgpad uit</w:t>
            </w:r>
          </w:p>
        </w:tc>
        <w:tc>
          <w:tcPr>
            <w:tcW w:w="1823" w:type="pct"/>
          </w:tcPr>
          <w:p w14:paraId="0E9B2E4A" w14:textId="52D116F1" w:rsidR="005E2FF7" w:rsidRPr="00FC417C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FC417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Zorgpadlead i.s.m. loka</w:t>
            </w: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le projectleiders</w:t>
            </w:r>
          </w:p>
        </w:tc>
        <w:tc>
          <w:tcPr>
            <w:tcW w:w="494" w:type="pct"/>
          </w:tcPr>
          <w:p w14:paraId="724B77BD" w14:textId="44965CAA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54026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6197DF50" w14:textId="77777777" w:rsidTr="002A220B">
        <w:tc>
          <w:tcPr>
            <w:tcW w:w="454" w:type="pct"/>
          </w:tcPr>
          <w:p w14:paraId="457973DA" w14:textId="1A5EEFDC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1.3.2</w:t>
            </w:r>
          </w:p>
        </w:tc>
        <w:tc>
          <w:tcPr>
            <w:tcW w:w="2229" w:type="pct"/>
          </w:tcPr>
          <w:p w14:paraId="5F5E3A20" w14:textId="2D55C5D5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een uitkomstenset op</w:t>
            </w:r>
          </w:p>
        </w:tc>
        <w:tc>
          <w:tcPr>
            <w:tcW w:w="1823" w:type="pct"/>
          </w:tcPr>
          <w:p w14:paraId="3CE8C5DA" w14:textId="4D5A101C" w:rsidR="005E2FF7" w:rsidRPr="003419F9" w:rsidRDefault="00FC417C" w:rsidP="005E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Kernteam i.s.m. multidisciplinaire verbeterteams</w:t>
            </w:r>
          </w:p>
        </w:tc>
        <w:tc>
          <w:tcPr>
            <w:tcW w:w="494" w:type="pct"/>
          </w:tcPr>
          <w:p w14:paraId="48FB0912" w14:textId="576DC54A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6212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139098D5" w14:textId="77777777" w:rsidTr="00FC417C">
        <w:tc>
          <w:tcPr>
            <w:tcW w:w="454" w:type="pct"/>
            <w:shd w:val="clear" w:color="auto" w:fill="F0DCD9"/>
          </w:tcPr>
          <w:p w14:paraId="6A1EEA00" w14:textId="2D43D210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1.4</w:t>
            </w:r>
          </w:p>
        </w:tc>
        <w:tc>
          <w:tcPr>
            <w:tcW w:w="2229" w:type="pct"/>
            <w:shd w:val="clear" w:color="auto" w:fill="F0DCD9"/>
          </w:tcPr>
          <w:p w14:paraId="3F03FD1C" w14:textId="477606F9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Plan bijeenkomsten in</w:t>
            </w:r>
          </w:p>
        </w:tc>
        <w:tc>
          <w:tcPr>
            <w:tcW w:w="1823" w:type="pct"/>
            <w:shd w:val="clear" w:color="auto" w:fill="F0DCD9"/>
          </w:tcPr>
          <w:p w14:paraId="1711DF5C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23B28B24" w14:textId="2E8260B2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2629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249A0B45" w14:textId="77777777" w:rsidTr="002A220B">
        <w:tc>
          <w:tcPr>
            <w:tcW w:w="454" w:type="pct"/>
          </w:tcPr>
          <w:p w14:paraId="149BE9C0" w14:textId="44AF1DB3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1.4.1</w:t>
            </w:r>
          </w:p>
        </w:tc>
        <w:tc>
          <w:tcPr>
            <w:tcW w:w="2229" w:type="pct"/>
          </w:tcPr>
          <w:p w14:paraId="3C63274B" w14:textId="3B0EA660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Organiseer een startbijeenkomst en plan vervolgbijeenkomsten in</w:t>
            </w:r>
          </w:p>
        </w:tc>
        <w:tc>
          <w:tcPr>
            <w:tcW w:w="1823" w:type="pct"/>
          </w:tcPr>
          <w:p w14:paraId="42E73918" w14:textId="76AAD683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Zorgpadlead</w:t>
            </w:r>
          </w:p>
        </w:tc>
        <w:tc>
          <w:tcPr>
            <w:tcW w:w="494" w:type="pct"/>
          </w:tcPr>
          <w:p w14:paraId="3B86272F" w14:textId="1C22CA22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31607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296121EA" w14:textId="77777777" w:rsidTr="00FC417C">
        <w:tc>
          <w:tcPr>
            <w:tcW w:w="454" w:type="pct"/>
            <w:shd w:val="clear" w:color="auto" w:fill="F0DCD9"/>
          </w:tcPr>
          <w:p w14:paraId="05077197" w14:textId="0E5ED87D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1.5</w:t>
            </w:r>
          </w:p>
        </w:tc>
        <w:tc>
          <w:tcPr>
            <w:tcW w:w="2229" w:type="pct"/>
            <w:shd w:val="clear" w:color="auto" w:fill="F0DCD9"/>
          </w:tcPr>
          <w:p w14:paraId="099D641B" w14:textId="6CBF8CB3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Zet de dataverzameling in gang</w:t>
            </w:r>
          </w:p>
        </w:tc>
        <w:tc>
          <w:tcPr>
            <w:tcW w:w="1823" w:type="pct"/>
            <w:shd w:val="clear" w:color="auto" w:fill="F0DCD9"/>
          </w:tcPr>
          <w:p w14:paraId="761626C3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4ADA0791" w14:textId="06036BAF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0562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1FDEEF3" w14:textId="77777777" w:rsidTr="002A220B">
        <w:tc>
          <w:tcPr>
            <w:tcW w:w="454" w:type="pct"/>
          </w:tcPr>
          <w:p w14:paraId="7F971CD8" w14:textId="45C4C595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1.5.1</w:t>
            </w:r>
          </w:p>
        </w:tc>
        <w:tc>
          <w:tcPr>
            <w:tcW w:w="2229" w:type="pct"/>
          </w:tcPr>
          <w:p w14:paraId="633A8FD7" w14:textId="76C78B1C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Vraag het gebruik van data aan</w:t>
            </w:r>
          </w:p>
        </w:tc>
        <w:tc>
          <w:tcPr>
            <w:tcW w:w="1823" w:type="pct"/>
          </w:tcPr>
          <w:p w14:paraId="58AD113B" w14:textId="2D475520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Data-analisten</w:t>
            </w:r>
          </w:p>
        </w:tc>
        <w:tc>
          <w:tcPr>
            <w:tcW w:w="494" w:type="pct"/>
          </w:tcPr>
          <w:p w14:paraId="027AF461" w14:textId="4C46D5DD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6868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2F3AA30" w14:textId="77777777" w:rsidTr="002A220B">
        <w:tc>
          <w:tcPr>
            <w:tcW w:w="454" w:type="pct"/>
          </w:tcPr>
          <w:p w14:paraId="1BC37C86" w14:textId="18D4DCF0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1.5.2</w:t>
            </w:r>
          </w:p>
        </w:tc>
        <w:tc>
          <w:tcPr>
            <w:tcW w:w="2229" w:type="pct"/>
          </w:tcPr>
          <w:p w14:paraId="358CD7C1" w14:textId="70CCBF63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Start de dataverzameling en validatie</w:t>
            </w:r>
          </w:p>
        </w:tc>
        <w:tc>
          <w:tcPr>
            <w:tcW w:w="1823" w:type="pct"/>
          </w:tcPr>
          <w:p w14:paraId="773DCDFE" w14:textId="5F798995" w:rsidR="005E2FF7" w:rsidRPr="003419F9" w:rsidRDefault="00FC417C" w:rsidP="005E2F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Data-analisten</w:t>
            </w:r>
          </w:p>
        </w:tc>
        <w:tc>
          <w:tcPr>
            <w:tcW w:w="494" w:type="pct"/>
          </w:tcPr>
          <w:p w14:paraId="19148309" w14:textId="54876F74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3055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04C8666B" w14:textId="77777777" w:rsidTr="002A220B">
        <w:tc>
          <w:tcPr>
            <w:tcW w:w="454" w:type="pct"/>
          </w:tcPr>
          <w:p w14:paraId="177B1698" w14:textId="170DD105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1.5.3</w:t>
            </w:r>
          </w:p>
        </w:tc>
        <w:tc>
          <w:tcPr>
            <w:tcW w:w="2229" w:type="pct"/>
          </w:tcPr>
          <w:p w14:paraId="681E9012" w14:textId="5724B48D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Zet indien nodig een PROM-uitvraag op</w:t>
            </w:r>
          </w:p>
        </w:tc>
        <w:tc>
          <w:tcPr>
            <w:tcW w:w="1823" w:type="pct"/>
          </w:tcPr>
          <w:p w14:paraId="7789EDFC" w14:textId="11E5F20D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Zorgpadlead</w:t>
            </w:r>
          </w:p>
        </w:tc>
        <w:tc>
          <w:tcPr>
            <w:tcW w:w="494" w:type="pct"/>
          </w:tcPr>
          <w:p w14:paraId="017BC886" w14:textId="6ACB8BC1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09762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F5C6C" w:rsidRPr="003419F9" w14:paraId="414E3DCD" w14:textId="77777777" w:rsidTr="00FC417C">
        <w:tc>
          <w:tcPr>
            <w:tcW w:w="4506" w:type="pct"/>
            <w:gridSpan w:val="3"/>
            <w:shd w:val="clear" w:color="auto" w:fill="E40050"/>
          </w:tcPr>
          <w:p w14:paraId="231472BD" w14:textId="174F5AB0" w:rsidR="00EF5C6C" w:rsidRPr="003419F9" w:rsidRDefault="00EF5C6C" w:rsidP="00EF5C6C">
            <w:pPr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Stap 2. Innovaties ontwerpen</w:t>
            </w:r>
          </w:p>
        </w:tc>
        <w:tc>
          <w:tcPr>
            <w:tcW w:w="494" w:type="pct"/>
            <w:shd w:val="clear" w:color="auto" w:fill="E40050"/>
          </w:tcPr>
          <w:p w14:paraId="628271A2" w14:textId="06A855BA" w:rsidR="00EF5C6C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21000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C6C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6E873911" w14:textId="77777777" w:rsidTr="00FC417C">
        <w:tc>
          <w:tcPr>
            <w:tcW w:w="454" w:type="pct"/>
            <w:shd w:val="clear" w:color="auto" w:fill="F0DCD9"/>
          </w:tcPr>
          <w:p w14:paraId="146A1699" w14:textId="54A52FB2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</w:t>
            </w:r>
          </w:p>
        </w:tc>
        <w:tc>
          <w:tcPr>
            <w:tcW w:w="2229" w:type="pct"/>
            <w:shd w:val="clear" w:color="auto" w:fill="F0DCD9"/>
          </w:tcPr>
          <w:p w14:paraId="44F1AEA5" w14:textId="11C40225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Bepaal </w:t>
            </w:r>
            <w:r w:rsidR="00FC417C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het focusproject</w:t>
            </w:r>
          </w:p>
        </w:tc>
        <w:tc>
          <w:tcPr>
            <w:tcW w:w="1823" w:type="pct"/>
            <w:shd w:val="clear" w:color="auto" w:fill="F0DCD9"/>
          </w:tcPr>
          <w:p w14:paraId="06C5B93A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6A5F8BE8" w14:textId="02ED85A9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33510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21308E0E" w14:textId="77777777" w:rsidTr="002A220B">
        <w:tc>
          <w:tcPr>
            <w:tcW w:w="454" w:type="pct"/>
          </w:tcPr>
          <w:p w14:paraId="49BF592C" w14:textId="5EC67A3D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2.1.1</w:t>
            </w:r>
          </w:p>
        </w:tc>
        <w:tc>
          <w:tcPr>
            <w:tcW w:w="2229" w:type="pct"/>
          </w:tcPr>
          <w:p w14:paraId="4CCCCFD0" w14:textId="32A40CB2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Maak een quickscan met het verbeterteam</w:t>
            </w:r>
          </w:p>
        </w:tc>
        <w:tc>
          <w:tcPr>
            <w:tcW w:w="1823" w:type="pct"/>
          </w:tcPr>
          <w:p w14:paraId="684D4ECE" w14:textId="1FC3C183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Zorgpadlead en zorgprofessionals</w:t>
            </w:r>
          </w:p>
        </w:tc>
        <w:tc>
          <w:tcPr>
            <w:tcW w:w="494" w:type="pct"/>
          </w:tcPr>
          <w:p w14:paraId="78D5126B" w14:textId="6D2D43A3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88112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65C1C464" w14:textId="77777777" w:rsidTr="002A220B">
        <w:tc>
          <w:tcPr>
            <w:tcW w:w="454" w:type="pct"/>
          </w:tcPr>
          <w:p w14:paraId="5E9AFE49" w14:textId="55981EFF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2.1.2</w:t>
            </w:r>
          </w:p>
        </w:tc>
        <w:tc>
          <w:tcPr>
            <w:tcW w:w="2229" w:type="pct"/>
          </w:tcPr>
          <w:p w14:paraId="7B1A2C02" w14:textId="55CF7509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kansen voor zorgpadvernieuwing in kaart</w:t>
            </w:r>
          </w:p>
        </w:tc>
        <w:tc>
          <w:tcPr>
            <w:tcW w:w="1823" w:type="pct"/>
          </w:tcPr>
          <w:p w14:paraId="36173260" w14:textId="6C4EE640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Kernteam</w:t>
            </w:r>
          </w:p>
        </w:tc>
        <w:tc>
          <w:tcPr>
            <w:tcW w:w="494" w:type="pct"/>
          </w:tcPr>
          <w:p w14:paraId="32F46B36" w14:textId="7C88BA9A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09824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933F49D" w14:textId="77777777" w:rsidTr="002A220B">
        <w:tc>
          <w:tcPr>
            <w:tcW w:w="454" w:type="pct"/>
          </w:tcPr>
          <w:p w14:paraId="4CAAB0F6" w14:textId="693BFB95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2.1.3</w:t>
            </w:r>
          </w:p>
        </w:tc>
        <w:tc>
          <w:tcPr>
            <w:tcW w:w="2229" w:type="pct"/>
          </w:tcPr>
          <w:p w14:paraId="4B53AC00" w14:textId="6AF9C3E4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gerelateerde initiatieven in kaart</w:t>
            </w:r>
          </w:p>
        </w:tc>
        <w:tc>
          <w:tcPr>
            <w:tcW w:w="1823" w:type="pct"/>
          </w:tcPr>
          <w:p w14:paraId="63FA65A6" w14:textId="5A354760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Zorgpadlead</w:t>
            </w:r>
          </w:p>
        </w:tc>
        <w:tc>
          <w:tcPr>
            <w:tcW w:w="494" w:type="pct"/>
          </w:tcPr>
          <w:p w14:paraId="181A6F7E" w14:textId="7818BCCA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88580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18449BC2" w14:textId="77777777" w:rsidTr="002A220B">
        <w:tc>
          <w:tcPr>
            <w:tcW w:w="454" w:type="pct"/>
          </w:tcPr>
          <w:p w14:paraId="75C5F163" w14:textId="1B181B70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2.1.4</w:t>
            </w:r>
          </w:p>
        </w:tc>
        <w:tc>
          <w:tcPr>
            <w:tcW w:w="2229" w:type="pct"/>
          </w:tcPr>
          <w:p w14:paraId="45CA663D" w14:textId="6601359B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Kies het focusproject</w:t>
            </w:r>
          </w:p>
        </w:tc>
        <w:tc>
          <w:tcPr>
            <w:tcW w:w="1823" w:type="pct"/>
          </w:tcPr>
          <w:p w14:paraId="00C114FF" w14:textId="2A0A5160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Kernteam</w:t>
            </w:r>
          </w:p>
        </w:tc>
        <w:tc>
          <w:tcPr>
            <w:tcW w:w="494" w:type="pct"/>
          </w:tcPr>
          <w:p w14:paraId="0A4F1E28" w14:textId="680F9421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60030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D765A60" w14:textId="77777777" w:rsidTr="002A220B">
        <w:tc>
          <w:tcPr>
            <w:tcW w:w="454" w:type="pct"/>
          </w:tcPr>
          <w:p w14:paraId="7509EA52" w14:textId="5075EAF8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2.1.5</w:t>
            </w:r>
          </w:p>
        </w:tc>
        <w:tc>
          <w:tcPr>
            <w:tcW w:w="2229" w:type="pct"/>
          </w:tcPr>
          <w:p w14:paraId="186F4F4A" w14:textId="7B3F2EC2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een ontwikkelagenda op</w:t>
            </w:r>
          </w:p>
        </w:tc>
        <w:tc>
          <w:tcPr>
            <w:tcW w:w="1823" w:type="pct"/>
          </w:tcPr>
          <w:p w14:paraId="01419B56" w14:textId="7AF89B01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Lead medisch leider en zorgpadlead</w:t>
            </w:r>
          </w:p>
        </w:tc>
        <w:tc>
          <w:tcPr>
            <w:tcW w:w="494" w:type="pct"/>
          </w:tcPr>
          <w:p w14:paraId="4CF0D05D" w14:textId="38B2B4D8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5388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F30C4" w:rsidRPr="003419F9" w14:paraId="5AEC5691" w14:textId="77777777" w:rsidTr="00FC417C">
        <w:tc>
          <w:tcPr>
            <w:tcW w:w="454" w:type="pct"/>
            <w:shd w:val="clear" w:color="auto" w:fill="F0DCD9"/>
          </w:tcPr>
          <w:p w14:paraId="22D2F5DC" w14:textId="37C1EF96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2.2</w:t>
            </w:r>
          </w:p>
        </w:tc>
        <w:tc>
          <w:tcPr>
            <w:tcW w:w="2229" w:type="pct"/>
            <w:shd w:val="clear" w:color="auto" w:fill="F0DCD9"/>
          </w:tcPr>
          <w:p w14:paraId="122EB132" w14:textId="527C4946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Werk het focusproject uit</w:t>
            </w:r>
          </w:p>
        </w:tc>
        <w:tc>
          <w:tcPr>
            <w:tcW w:w="1823" w:type="pct"/>
            <w:shd w:val="clear" w:color="auto" w:fill="F0DCD9"/>
          </w:tcPr>
          <w:p w14:paraId="24508E74" w14:textId="77777777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4175AFF6" w14:textId="6D435450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40472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7A28D55B" w14:textId="77777777" w:rsidTr="002A220B">
        <w:tc>
          <w:tcPr>
            <w:tcW w:w="454" w:type="pct"/>
          </w:tcPr>
          <w:p w14:paraId="32D31311" w14:textId="0B8E0B88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lastRenderedPageBreak/>
              <w:t>2.2.1</w:t>
            </w:r>
          </w:p>
        </w:tc>
        <w:tc>
          <w:tcPr>
            <w:tcW w:w="2229" w:type="pct"/>
          </w:tcPr>
          <w:p w14:paraId="668F4465" w14:textId="6554935B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Voer een impactanalyse uit</w:t>
            </w:r>
          </w:p>
        </w:tc>
        <w:tc>
          <w:tcPr>
            <w:tcW w:w="1823" w:type="pct"/>
          </w:tcPr>
          <w:p w14:paraId="213FD300" w14:textId="425BB7AE" w:rsidR="005E2FF7" w:rsidRPr="00FC417C" w:rsidRDefault="00FC417C" w:rsidP="005E2FF7">
            <w:pPr>
              <w:rPr>
                <w:rFonts w:ascii="Arial" w:eastAsia="Times New Roman" w:hAnsi="Arial" w:cs="Arial"/>
                <w:kern w:val="0"/>
                <w:lang w:val="en-US" w:eastAsia="nl-NL"/>
                <w14:ligatures w14:val="none"/>
              </w:rPr>
            </w:pPr>
            <w:r w:rsidRPr="00FC417C">
              <w:rPr>
                <w:rFonts w:ascii="Arial" w:eastAsia="Times New Roman" w:hAnsi="Arial" w:cs="Arial"/>
                <w:kern w:val="0"/>
                <w:lang w:val="en-US" w:eastAsia="nl-NL"/>
                <w14:ligatures w14:val="none"/>
              </w:rPr>
              <w:t>Kernteam i.s.m. data-</w:t>
            </w:r>
            <w:r>
              <w:rPr>
                <w:rFonts w:ascii="Arial" w:eastAsia="Times New Roman" w:hAnsi="Arial" w:cs="Arial"/>
                <w:kern w:val="0"/>
                <w:lang w:val="en-US" w:eastAsia="nl-NL"/>
                <w14:ligatures w14:val="none"/>
              </w:rPr>
              <w:t>analist</w:t>
            </w:r>
          </w:p>
        </w:tc>
        <w:tc>
          <w:tcPr>
            <w:tcW w:w="494" w:type="pct"/>
          </w:tcPr>
          <w:p w14:paraId="288E6797" w14:textId="4B066EE8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59408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1D74A6AD" w14:textId="77777777" w:rsidTr="002A220B">
        <w:tc>
          <w:tcPr>
            <w:tcW w:w="454" w:type="pct"/>
          </w:tcPr>
          <w:p w14:paraId="6DD3B1C5" w14:textId="1F2B03E8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2.2.2</w:t>
            </w:r>
          </w:p>
        </w:tc>
        <w:tc>
          <w:tcPr>
            <w:tcW w:w="2229" w:type="pct"/>
          </w:tcPr>
          <w:p w14:paraId="6D57B971" w14:textId="35236CF9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een projectplan op</w:t>
            </w:r>
          </w:p>
        </w:tc>
        <w:tc>
          <w:tcPr>
            <w:tcW w:w="1823" w:type="pct"/>
          </w:tcPr>
          <w:p w14:paraId="59720D06" w14:textId="3E5988ED" w:rsidR="005E2FF7" w:rsidRPr="003419F9" w:rsidRDefault="00FC417C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Projectleider focusproject</w:t>
            </w:r>
          </w:p>
        </w:tc>
        <w:tc>
          <w:tcPr>
            <w:tcW w:w="494" w:type="pct"/>
          </w:tcPr>
          <w:p w14:paraId="076A8B74" w14:textId="50D99F35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078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4273B9B8" w14:textId="77777777" w:rsidTr="00DC0999">
        <w:tc>
          <w:tcPr>
            <w:tcW w:w="454" w:type="pct"/>
            <w:shd w:val="clear" w:color="auto" w:fill="F0DCD9"/>
          </w:tcPr>
          <w:p w14:paraId="0E23E112" w14:textId="62510B0F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2.3</w:t>
            </w:r>
          </w:p>
        </w:tc>
        <w:tc>
          <w:tcPr>
            <w:tcW w:w="2229" w:type="pct"/>
            <w:shd w:val="clear" w:color="auto" w:fill="F0DCD9"/>
          </w:tcPr>
          <w:p w14:paraId="117E3467" w14:textId="4FC254B1" w:rsidR="005E2FF7" w:rsidRPr="003419F9" w:rsidRDefault="00DC0999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Ontwikkel tools ter ondersteuning van implementatie</w:t>
            </w:r>
          </w:p>
        </w:tc>
        <w:tc>
          <w:tcPr>
            <w:tcW w:w="1823" w:type="pct"/>
            <w:shd w:val="clear" w:color="auto" w:fill="F0DCD9"/>
          </w:tcPr>
          <w:p w14:paraId="31AD041F" w14:textId="6D37F213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5583F5A6" w14:textId="47BDA7CB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94051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2FF7" w:rsidRPr="003419F9" w14:paraId="069B1A93" w14:textId="77777777" w:rsidTr="002A220B">
        <w:tc>
          <w:tcPr>
            <w:tcW w:w="454" w:type="pct"/>
          </w:tcPr>
          <w:p w14:paraId="2B7F2659" w14:textId="0F1C86BA" w:rsidR="005E2FF7" w:rsidRPr="003419F9" w:rsidRDefault="005E2FF7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</w:t>
            </w:r>
            <w:r w:rsidR="00DC099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.</w:t>
            </w:r>
            <w:r w:rsidR="00DC099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229" w:type="pct"/>
          </w:tcPr>
          <w:p w14:paraId="47EF012B" w14:textId="7355A014" w:rsidR="005E2FF7" w:rsidRPr="003419F9" w:rsidRDefault="00DC0999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Ontwikkel trainingsmateriaal</w:t>
            </w:r>
          </w:p>
        </w:tc>
        <w:tc>
          <w:tcPr>
            <w:tcW w:w="1823" w:type="pct"/>
          </w:tcPr>
          <w:p w14:paraId="370CAA7C" w14:textId="48BB3833" w:rsidR="005E2FF7" w:rsidRPr="003419F9" w:rsidRDefault="00DC0999" w:rsidP="005E2FF7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Projectleider focusproject</w:t>
            </w:r>
          </w:p>
        </w:tc>
        <w:tc>
          <w:tcPr>
            <w:tcW w:w="494" w:type="pct"/>
          </w:tcPr>
          <w:p w14:paraId="7BF5250B" w14:textId="51DAF408" w:rsidR="005E2FF7" w:rsidRPr="003419F9" w:rsidRDefault="00000000" w:rsidP="005E2FF7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78531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F7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1C04026B" w14:textId="77777777" w:rsidTr="002A220B">
        <w:tc>
          <w:tcPr>
            <w:tcW w:w="454" w:type="pct"/>
          </w:tcPr>
          <w:p w14:paraId="7736C866" w14:textId="48E44CE9" w:rsidR="00A56E9A" w:rsidRPr="003419F9" w:rsidRDefault="00A56E9A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2.</w:t>
            </w:r>
            <w:r w:rsidR="00DC099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</w:t>
            </w: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.</w:t>
            </w:r>
            <w:r w:rsidR="00DC099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229" w:type="pct"/>
          </w:tcPr>
          <w:p w14:paraId="0BB2E1FA" w14:textId="7E768A1C" w:rsidR="00A56E9A" w:rsidRPr="003419F9" w:rsidRDefault="00DC0999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Ontwikkel een dashboard voor monitoring</w:t>
            </w:r>
          </w:p>
        </w:tc>
        <w:tc>
          <w:tcPr>
            <w:tcW w:w="1823" w:type="pct"/>
          </w:tcPr>
          <w:p w14:paraId="6893DD1B" w14:textId="0ABC2C9E" w:rsidR="00A56E9A" w:rsidRPr="003419F9" w:rsidRDefault="00DC0999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Data-analisten</w:t>
            </w:r>
          </w:p>
        </w:tc>
        <w:tc>
          <w:tcPr>
            <w:tcW w:w="494" w:type="pct"/>
          </w:tcPr>
          <w:p w14:paraId="0B9631E0" w14:textId="57D0B637" w:rsidR="00A56E9A" w:rsidRPr="003419F9" w:rsidRDefault="00000000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19905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52B73B5C" w14:textId="77777777" w:rsidTr="00DC0999">
        <w:tc>
          <w:tcPr>
            <w:tcW w:w="4506" w:type="pct"/>
            <w:gridSpan w:val="3"/>
            <w:shd w:val="clear" w:color="auto" w:fill="E40050"/>
          </w:tcPr>
          <w:p w14:paraId="045DD5DA" w14:textId="7FDA7232" w:rsidR="00A56E9A" w:rsidRPr="003419F9" w:rsidRDefault="00A56E9A" w:rsidP="00A56E9A">
            <w:pPr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Stap 3. Implementeren en uitvoeren</w:t>
            </w:r>
          </w:p>
        </w:tc>
        <w:tc>
          <w:tcPr>
            <w:tcW w:w="494" w:type="pct"/>
            <w:shd w:val="clear" w:color="auto" w:fill="E40050"/>
          </w:tcPr>
          <w:p w14:paraId="1EE1AD04" w14:textId="66C187DB" w:rsidR="00A56E9A" w:rsidRPr="003419F9" w:rsidRDefault="00000000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8865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130211F9" w14:textId="77777777" w:rsidTr="00DC0999">
        <w:tc>
          <w:tcPr>
            <w:tcW w:w="454" w:type="pct"/>
            <w:shd w:val="clear" w:color="auto" w:fill="F0DCD9"/>
          </w:tcPr>
          <w:p w14:paraId="182DEBF1" w14:textId="51782CE3" w:rsidR="00A56E9A" w:rsidRPr="003419F9" w:rsidRDefault="00A56E9A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3.1</w:t>
            </w:r>
          </w:p>
        </w:tc>
        <w:tc>
          <w:tcPr>
            <w:tcW w:w="2229" w:type="pct"/>
            <w:shd w:val="clear" w:color="auto" w:fill="F0DCD9"/>
          </w:tcPr>
          <w:p w14:paraId="34C1296F" w14:textId="224F31D8" w:rsidR="00A56E9A" w:rsidRPr="003419F9" w:rsidRDefault="00DC0999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Start implementatie</w:t>
            </w:r>
          </w:p>
        </w:tc>
        <w:tc>
          <w:tcPr>
            <w:tcW w:w="1823" w:type="pct"/>
            <w:shd w:val="clear" w:color="auto" w:fill="F0DCD9"/>
          </w:tcPr>
          <w:p w14:paraId="715F5998" w14:textId="77777777" w:rsidR="00A56E9A" w:rsidRPr="003419F9" w:rsidRDefault="00A56E9A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71FD06FD" w14:textId="587643CB" w:rsidR="00A56E9A" w:rsidRPr="003419F9" w:rsidRDefault="00000000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214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759EF3FD" w14:textId="77777777" w:rsidTr="002A220B">
        <w:tc>
          <w:tcPr>
            <w:tcW w:w="454" w:type="pct"/>
          </w:tcPr>
          <w:p w14:paraId="0EA94B08" w14:textId="6E032559" w:rsidR="00A56E9A" w:rsidRPr="003419F9" w:rsidRDefault="00A56E9A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3.1.1</w:t>
            </w:r>
          </w:p>
        </w:tc>
        <w:tc>
          <w:tcPr>
            <w:tcW w:w="2229" w:type="pct"/>
          </w:tcPr>
          <w:p w14:paraId="0FB01893" w14:textId="2CA7D5F0" w:rsidR="00A56E9A" w:rsidRPr="003419F9" w:rsidRDefault="00DC0999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Geef zo nodig trainingen en verspreid trainingsmateriaal</w:t>
            </w:r>
          </w:p>
        </w:tc>
        <w:tc>
          <w:tcPr>
            <w:tcW w:w="1823" w:type="pct"/>
          </w:tcPr>
          <w:p w14:paraId="71AB6863" w14:textId="39B53D32" w:rsidR="00A56E9A" w:rsidRPr="003419F9" w:rsidRDefault="00DC0999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57D08584" w14:textId="4C13964A" w:rsidR="00A56E9A" w:rsidRPr="003419F9" w:rsidRDefault="00000000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98526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56E9A" w:rsidRPr="003419F9" w14:paraId="28AF7A97" w14:textId="77777777" w:rsidTr="002A220B">
        <w:tc>
          <w:tcPr>
            <w:tcW w:w="454" w:type="pct"/>
          </w:tcPr>
          <w:p w14:paraId="45CDDE26" w14:textId="6EFEB70A" w:rsidR="00A56E9A" w:rsidRPr="003419F9" w:rsidRDefault="00A56E9A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3.1.2</w:t>
            </w:r>
          </w:p>
        </w:tc>
        <w:tc>
          <w:tcPr>
            <w:tcW w:w="2229" w:type="pct"/>
          </w:tcPr>
          <w:p w14:paraId="05D02B47" w14:textId="02D7D3BD" w:rsidR="00A56E9A" w:rsidRPr="003419F9" w:rsidRDefault="00DC0999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Start de implementatie a.d.h.v. het projectplan</w:t>
            </w:r>
          </w:p>
        </w:tc>
        <w:tc>
          <w:tcPr>
            <w:tcW w:w="1823" w:type="pct"/>
          </w:tcPr>
          <w:p w14:paraId="1E19039C" w14:textId="4F1DD73D" w:rsidR="00A56E9A" w:rsidRPr="003419F9" w:rsidRDefault="00DC0999" w:rsidP="00A56E9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40AC2FB8" w14:textId="26798307" w:rsidR="00A56E9A" w:rsidRPr="003419F9" w:rsidRDefault="00000000" w:rsidP="00A56E9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4074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E9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F429876" w14:textId="77777777" w:rsidTr="00DC0999">
        <w:tc>
          <w:tcPr>
            <w:tcW w:w="454" w:type="pct"/>
            <w:shd w:val="clear" w:color="auto" w:fill="F0DCD9"/>
          </w:tcPr>
          <w:p w14:paraId="12E6A555" w14:textId="057CF536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3.2</w:t>
            </w:r>
          </w:p>
        </w:tc>
        <w:tc>
          <w:tcPr>
            <w:tcW w:w="2229" w:type="pct"/>
            <w:shd w:val="clear" w:color="auto" w:fill="F0DCD9"/>
          </w:tcPr>
          <w:p w14:paraId="35616C72" w14:textId="1094F000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Maak een </w:t>
            </w:r>
            <w:r w:rsidR="00DC099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aanpak voor evaluatie</w:t>
            </w:r>
          </w:p>
        </w:tc>
        <w:tc>
          <w:tcPr>
            <w:tcW w:w="1823" w:type="pct"/>
            <w:shd w:val="clear" w:color="auto" w:fill="F0DCD9"/>
          </w:tcPr>
          <w:p w14:paraId="758A1E96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4EC46424" w14:textId="6E2C479C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4295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2EFE0DFB" w14:textId="77777777" w:rsidTr="002A220B">
        <w:tc>
          <w:tcPr>
            <w:tcW w:w="454" w:type="pct"/>
          </w:tcPr>
          <w:p w14:paraId="00C4BBFF" w14:textId="64641361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3.2.1</w:t>
            </w:r>
          </w:p>
        </w:tc>
        <w:tc>
          <w:tcPr>
            <w:tcW w:w="2229" w:type="pct"/>
          </w:tcPr>
          <w:p w14:paraId="166CDF42" w14:textId="15C0C412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een evaluatieplan op</w:t>
            </w:r>
          </w:p>
        </w:tc>
        <w:tc>
          <w:tcPr>
            <w:tcW w:w="1823" w:type="pct"/>
          </w:tcPr>
          <w:p w14:paraId="69BDB49A" w14:textId="6409EBF6" w:rsidR="00D574D1" w:rsidRPr="003419F9" w:rsidRDefault="00DC0999" w:rsidP="00D57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Lokale projectleiders</w:t>
            </w:r>
          </w:p>
        </w:tc>
        <w:tc>
          <w:tcPr>
            <w:tcW w:w="494" w:type="pct"/>
          </w:tcPr>
          <w:p w14:paraId="2DC6642E" w14:textId="33C42BE0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7873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2F56969A" w14:textId="77777777" w:rsidTr="00DC0999">
        <w:tc>
          <w:tcPr>
            <w:tcW w:w="4506" w:type="pct"/>
            <w:gridSpan w:val="3"/>
            <w:shd w:val="clear" w:color="auto" w:fill="E40050"/>
          </w:tcPr>
          <w:p w14:paraId="3C193986" w14:textId="40A44773" w:rsidR="00D574D1" w:rsidRPr="003419F9" w:rsidRDefault="00D574D1" w:rsidP="00D574D1">
            <w:pPr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Stap 4. Verandering en waarde realiseren</w:t>
            </w:r>
          </w:p>
        </w:tc>
        <w:tc>
          <w:tcPr>
            <w:tcW w:w="494" w:type="pct"/>
            <w:shd w:val="clear" w:color="auto" w:fill="E40050"/>
          </w:tcPr>
          <w:p w14:paraId="2EC0A3BF" w14:textId="578B3207" w:rsidR="00D574D1" w:rsidRPr="003419F9" w:rsidRDefault="00D574D1" w:rsidP="00D574D1">
            <w:pPr>
              <w:rPr>
                <w:rFonts w:ascii="Arial" w:eastAsia="MS Gothic" w:hAnsi="Arial" w:cs="Arial"/>
              </w:rPr>
            </w:pPr>
          </w:p>
        </w:tc>
      </w:tr>
      <w:tr w:rsidR="00D574D1" w:rsidRPr="003419F9" w14:paraId="6F66D73A" w14:textId="77777777" w:rsidTr="00DC0999">
        <w:tc>
          <w:tcPr>
            <w:tcW w:w="454" w:type="pct"/>
            <w:shd w:val="clear" w:color="auto" w:fill="F0DCD9"/>
          </w:tcPr>
          <w:p w14:paraId="1C7D8477" w14:textId="575BB126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4.1</w:t>
            </w:r>
          </w:p>
        </w:tc>
        <w:tc>
          <w:tcPr>
            <w:tcW w:w="2229" w:type="pct"/>
            <w:shd w:val="clear" w:color="auto" w:fill="F0DCD9"/>
          </w:tcPr>
          <w:p w14:paraId="164F8A0C" w14:textId="476EC639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de voortgang in kaart</w:t>
            </w:r>
          </w:p>
        </w:tc>
        <w:tc>
          <w:tcPr>
            <w:tcW w:w="1823" w:type="pct"/>
            <w:shd w:val="clear" w:color="auto" w:fill="F0DCD9"/>
          </w:tcPr>
          <w:p w14:paraId="046FA669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4A4FB886" w14:textId="3AADC84D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99021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4B46DFB1" w14:textId="77777777" w:rsidTr="002A220B">
        <w:tc>
          <w:tcPr>
            <w:tcW w:w="454" w:type="pct"/>
          </w:tcPr>
          <w:p w14:paraId="6F2F6612" w14:textId="790057D3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4.1.1</w:t>
            </w:r>
          </w:p>
        </w:tc>
        <w:tc>
          <w:tcPr>
            <w:tcW w:w="2229" w:type="pct"/>
          </w:tcPr>
          <w:p w14:paraId="086BC325" w14:textId="401391CB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Meet de voortgang a.d.h.v. het evaluatiep</w:t>
            </w:r>
            <w:r w:rsidR="00D574D1"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lan</w:t>
            </w:r>
          </w:p>
        </w:tc>
        <w:tc>
          <w:tcPr>
            <w:tcW w:w="1823" w:type="pct"/>
          </w:tcPr>
          <w:p w14:paraId="292A06A2" w14:textId="591A92C4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4C4D446D" w14:textId="37EA1268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65660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6148EB68" w14:textId="77777777" w:rsidTr="002A220B">
        <w:tc>
          <w:tcPr>
            <w:tcW w:w="454" w:type="pct"/>
          </w:tcPr>
          <w:p w14:paraId="2C00F8A4" w14:textId="457BE5D9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4.1.2</w:t>
            </w:r>
          </w:p>
        </w:tc>
        <w:tc>
          <w:tcPr>
            <w:tcW w:w="2229" w:type="pct"/>
          </w:tcPr>
          <w:p w14:paraId="3C4F7861" w14:textId="59A65AFD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Bespreek gezamenlijk de voortgang a.d.h.v. het dashboard</w:t>
            </w:r>
          </w:p>
        </w:tc>
        <w:tc>
          <w:tcPr>
            <w:tcW w:w="1823" w:type="pct"/>
          </w:tcPr>
          <w:p w14:paraId="4FCA020C" w14:textId="556B6A1B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13BD53EA" w14:textId="29D0F0DB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11726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32F62E56" w14:textId="77777777" w:rsidTr="00DC0999">
        <w:tc>
          <w:tcPr>
            <w:tcW w:w="454" w:type="pct"/>
            <w:shd w:val="clear" w:color="auto" w:fill="F0DCD9"/>
          </w:tcPr>
          <w:p w14:paraId="6BA1E7AE" w14:textId="295C6A9E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4.2</w:t>
            </w:r>
          </w:p>
        </w:tc>
        <w:tc>
          <w:tcPr>
            <w:tcW w:w="2229" w:type="pct"/>
            <w:shd w:val="clear" w:color="auto" w:fill="F0DCD9"/>
          </w:tcPr>
          <w:p w14:paraId="3D41F2E0" w14:textId="46802EB1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waar nodig de implementatiestrategie bij</w:t>
            </w:r>
          </w:p>
        </w:tc>
        <w:tc>
          <w:tcPr>
            <w:tcW w:w="1823" w:type="pct"/>
            <w:shd w:val="clear" w:color="auto" w:fill="F0DCD9"/>
          </w:tcPr>
          <w:p w14:paraId="260F4E2C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3436BCCF" w14:textId="65A58881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109050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D7DAC82" w14:textId="77777777" w:rsidTr="002A220B">
        <w:tc>
          <w:tcPr>
            <w:tcW w:w="454" w:type="pct"/>
            <w:shd w:val="clear" w:color="auto" w:fill="auto"/>
          </w:tcPr>
          <w:p w14:paraId="02480BD5" w14:textId="21A1058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4.2.1</w:t>
            </w:r>
          </w:p>
        </w:tc>
        <w:tc>
          <w:tcPr>
            <w:tcW w:w="2229" w:type="pct"/>
            <w:shd w:val="clear" w:color="auto" w:fill="auto"/>
          </w:tcPr>
          <w:p w14:paraId="20FA9C22" w14:textId="3702BCF8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Stel waar nodig de implementatiestrategie bij</w:t>
            </w:r>
          </w:p>
        </w:tc>
        <w:tc>
          <w:tcPr>
            <w:tcW w:w="1823" w:type="pct"/>
            <w:shd w:val="clear" w:color="auto" w:fill="auto"/>
          </w:tcPr>
          <w:p w14:paraId="49448F35" w14:textId="2B5B1336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  <w:shd w:val="clear" w:color="auto" w:fill="auto"/>
          </w:tcPr>
          <w:p w14:paraId="6636C057" w14:textId="2B101181" w:rsidR="00D574D1" w:rsidRPr="003419F9" w:rsidRDefault="00000000" w:rsidP="00D574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674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0999" w:rsidRPr="003419F9" w14:paraId="75A71A64" w14:textId="77777777" w:rsidTr="002A220B">
        <w:tc>
          <w:tcPr>
            <w:tcW w:w="454" w:type="pct"/>
            <w:shd w:val="clear" w:color="auto" w:fill="auto"/>
          </w:tcPr>
          <w:p w14:paraId="281A872C" w14:textId="0EA3015E" w:rsidR="00DC0999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4.2.2</w:t>
            </w:r>
          </w:p>
        </w:tc>
        <w:tc>
          <w:tcPr>
            <w:tcW w:w="2229" w:type="pct"/>
            <w:shd w:val="clear" w:color="auto" w:fill="auto"/>
          </w:tcPr>
          <w:p w14:paraId="1CC07961" w14:textId="0A33E290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Heb aandacht voor cultuurverandering</w:t>
            </w:r>
          </w:p>
        </w:tc>
        <w:tc>
          <w:tcPr>
            <w:tcW w:w="1823" w:type="pct"/>
            <w:shd w:val="clear" w:color="auto" w:fill="auto"/>
          </w:tcPr>
          <w:p w14:paraId="1EFD4247" w14:textId="4B333BA0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  <w:shd w:val="clear" w:color="auto" w:fill="auto"/>
          </w:tcPr>
          <w:p w14:paraId="74E44E92" w14:textId="266E2C7C" w:rsidR="00DC0999" w:rsidRDefault="00000000" w:rsidP="00D574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24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999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0999" w:rsidRPr="003419F9" w14:paraId="7B438736" w14:textId="77777777" w:rsidTr="00DC0999">
        <w:tc>
          <w:tcPr>
            <w:tcW w:w="454" w:type="pct"/>
            <w:shd w:val="clear" w:color="auto" w:fill="F0DCD9"/>
          </w:tcPr>
          <w:p w14:paraId="6B15BEDE" w14:textId="2B3730E5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4.3</w:t>
            </w:r>
          </w:p>
        </w:tc>
        <w:tc>
          <w:tcPr>
            <w:tcW w:w="2229" w:type="pct"/>
            <w:shd w:val="clear" w:color="auto" w:fill="F0DCD9"/>
          </w:tcPr>
          <w:p w14:paraId="3C483187" w14:textId="38B6ACD3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Deel resultaten</w:t>
            </w:r>
          </w:p>
        </w:tc>
        <w:tc>
          <w:tcPr>
            <w:tcW w:w="1823" w:type="pct"/>
            <w:shd w:val="clear" w:color="auto" w:fill="F0DCD9"/>
          </w:tcPr>
          <w:p w14:paraId="38A0CAA8" w14:textId="77777777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0B8B54DE" w14:textId="5B58649C" w:rsidR="00DC0999" w:rsidRDefault="00000000" w:rsidP="00D574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77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999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0999" w:rsidRPr="003419F9" w14:paraId="5F230665" w14:textId="77777777" w:rsidTr="002A220B">
        <w:tc>
          <w:tcPr>
            <w:tcW w:w="454" w:type="pct"/>
            <w:shd w:val="clear" w:color="auto" w:fill="auto"/>
          </w:tcPr>
          <w:p w14:paraId="697A6CED" w14:textId="6444AEB5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4.3.1</w:t>
            </w:r>
          </w:p>
        </w:tc>
        <w:tc>
          <w:tcPr>
            <w:tcW w:w="2229" w:type="pct"/>
            <w:shd w:val="clear" w:color="auto" w:fill="auto"/>
          </w:tcPr>
          <w:p w14:paraId="18B1C0C1" w14:textId="456027BA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Deel resultaten focusproject</w:t>
            </w:r>
          </w:p>
        </w:tc>
        <w:tc>
          <w:tcPr>
            <w:tcW w:w="1823" w:type="pct"/>
            <w:shd w:val="clear" w:color="auto" w:fill="auto"/>
          </w:tcPr>
          <w:p w14:paraId="763C5ADE" w14:textId="31DFEE22" w:rsidR="00DC099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  <w:shd w:val="clear" w:color="auto" w:fill="auto"/>
          </w:tcPr>
          <w:p w14:paraId="0476DDAE" w14:textId="11EFDE80" w:rsidR="00DC0999" w:rsidRDefault="00000000" w:rsidP="00D574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055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999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1E9923C2" w14:textId="77777777" w:rsidTr="00DC0999">
        <w:tc>
          <w:tcPr>
            <w:tcW w:w="4506" w:type="pct"/>
            <w:gridSpan w:val="3"/>
            <w:shd w:val="clear" w:color="auto" w:fill="E40050"/>
          </w:tcPr>
          <w:p w14:paraId="3E946D7A" w14:textId="15620EFF" w:rsidR="00D574D1" w:rsidRPr="003419F9" w:rsidRDefault="00D574D1" w:rsidP="00D574D1">
            <w:pPr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b/>
                <w:bCs/>
                <w:kern w:val="0"/>
                <w:lang w:eastAsia="nl-NL"/>
                <w14:ligatures w14:val="none"/>
              </w:rPr>
              <w:t>Stap 5. Borgen en opschalen</w:t>
            </w:r>
          </w:p>
        </w:tc>
        <w:tc>
          <w:tcPr>
            <w:tcW w:w="494" w:type="pct"/>
            <w:shd w:val="clear" w:color="auto" w:fill="E40050"/>
          </w:tcPr>
          <w:p w14:paraId="5F38BC35" w14:textId="1A72ABFC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20820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57E13BFA" w14:textId="77777777" w:rsidTr="00DC0999">
        <w:tc>
          <w:tcPr>
            <w:tcW w:w="454" w:type="pct"/>
            <w:shd w:val="clear" w:color="auto" w:fill="F0DCD9"/>
          </w:tcPr>
          <w:p w14:paraId="193A511F" w14:textId="76C6C98C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5.1</w:t>
            </w:r>
          </w:p>
        </w:tc>
        <w:tc>
          <w:tcPr>
            <w:tcW w:w="2229" w:type="pct"/>
            <w:shd w:val="clear" w:color="auto" w:fill="F0DCD9"/>
          </w:tcPr>
          <w:p w14:paraId="6D46C43D" w14:textId="432EF6FF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Borg de uitvoering en verbetering</w:t>
            </w:r>
          </w:p>
        </w:tc>
        <w:tc>
          <w:tcPr>
            <w:tcW w:w="1823" w:type="pct"/>
            <w:shd w:val="clear" w:color="auto" w:fill="F0DCD9"/>
          </w:tcPr>
          <w:p w14:paraId="4EE337EB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7DE5119A" w14:textId="3C3CA456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323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420C319B" w14:textId="77777777" w:rsidTr="002A220B">
        <w:tc>
          <w:tcPr>
            <w:tcW w:w="454" w:type="pct"/>
          </w:tcPr>
          <w:p w14:paraId="6043A6CE" w14:textId="68D7E85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5.1.1</w:t>
            </w:r>
          </w:p>
        </w:tc>
        <w:tc>
          <w:tcPr>
            <w:tcW w:w="2229" w:type="pct"/>
          </w:tcPr>
          <w:p w14:paraId="1E631D15" w14:textId="364D2D10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 voor inbedding van uitvoerende taken</w:t>
            </w:r>
          </w:p>
        </w:tc>
        <w:tc>
          <w:tcPr>
            <w:tcW w:w="1823" w:type="pct"/>
          </w:tcPr>
          <w:p w14:paraId="5B5F65DA" w14:textId="69BBE20E" w:rsidR="00D574D1" w:rsidRPr="003419F9" w:rsidRDefault="00DC0999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75D33103" w14:textId="7D793D26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6859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F39DA" w:rsidRPr="003419F9" w14:paraId="31D44E60" w14:textId="77777777" w:rsidTr="002A220B">
        <w:tc>
          <w:tcPr>
            <w:tcW w:w="454" w:type="pct"/>
          </w:tcPr>
          <w:p w14:paraId="61013824" w14:textId="091B7B9B" w:rsidR="00FF39DA" w:rsidRPr="003419F9" w:rsidRDefault="00FF39DA" w:rsidP="00FF39D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5.1.3</w:t>
            </w:r>
          </w:p>
        </w:tc>
        <w:tc>
          <w:tcPr>
            <w:tcW w:w="2229" w:type="pct"/>
          </w:tcPr>
          <w:p w14:paraId="06D399EB" w14:textId="69B0FADF" w:rsidR="00FF39DA" w:rsidRPr="003419F9" w:rsidRDefault="00DC0999" w:rsidP="00FF39D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Organiseer continu verbeteren tot aan de Raad van Bestuur</w:t>
            </w:r>
          </w:p>
        </w:tc>
        <w:tc>
          <w:tcPr>
            <w:tcW w:w="1823" w:type="pct"/>
          </w:tcPr>
          <w:p w14:paraId="7EC481DE" w14:textId="6ED1E362" w:rsidR="00FF39DA" w:rsidRPr="003419F9" w:rsidRDefault="00CC2F3D" w:rsidP="00FF39D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Zorgmanager i.s.m. medisch leider en bestuur</w:t>
            </w:r>
          </w:p>
        </w:tc>
        <w:tc>
          <w:tcPr>
            <w:tcW w:w="494" w:type="pct"/>
          </w:tcPr>
          <w:p w14:paraId="53B71603" w14:textId="2F2BC6B4" w:rsidR="00FF39DA" w:rsidRPr="003419F9" w:rsidRDefault="00000000" w:rsidP="00FF39DA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49530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9D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03ED48D6" w14:textId="77777777" w:rsidTr="00CC2F3D">
        <w:tc>
          <w:tcPr>
            <w:tcW w:w="454" w:type="pct"/>
            <w:shd w:val="clear" w:color="auto" w:fill="F0DCD9"/>
          </w:tcPr>
          <w:p w14:paraId="0E7345F0" w14:textId="410FF2EA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5.2</w:t>
            </w:r>
          </w:p>
        </w:tc>
        <w:tc>
          <w:tcPr>
            <w:tcW w:w="2229" w:type="pct"/>
            <w:shd w:val="clear" w:color="auto" w:fill="F0DCD9"/>
          </w:tcPr>
          <w:p w14:paraId="774EBCC9" w14:textId="76A221F7" w:rsidR="00D574D1" w:rsidRPr="003419F9" w:rsidRDefault="00CC2F3D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Borg de scholing</w:t>
            </w:r>
          </w:p>
        </w:tc>
        <w:tc>
          <w:tcPr>
            <w:tcW w:w="1823" w:type="pct"/>
            <w:shd w:val="clear" w:color="auto" w:fill="F0DCD9"/>
          </w:tcPr>
          <w:p w14:paraId="22AD587E" w14:textId="77777777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6F289BC8" w14:textId="69AF3FD3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1975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574D1" w:rsidRPr="003419F9" w14:paraId="2ED90B25" w14:textId="77777777" w:rsidTr="002A220B">
        <w:tc>
          <w:tcPr>
            <w:tcW w:w="454" w:type="pct"/>
          </w:tcPr>
          <w:p w14:paraId="5F5FBE74" w14:textId="578D5272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5.2.1</w:t>
            </w:r>
          </w:p>
        </w:tc>
        <w:tc>
          <w:tcPr>
            <w:tcW w:w="2229" w:type="pct"/>
          </w:tcPr>
          <w:p w14:paraId="771A4127" w14:textId="4D760780" w:rsidR="00D574D1" w:rsidRPr="003419F9" w:rsidRDefault="00D574D1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 xml:space="preserve">Organiseer </w:t>
            </w:r>
            <w:r w:rsidR="00CC2F3D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(her)scholing van werknemers</w:t>
            </w:r>
          </w:p>
        </w:tc>
        <w:tc>
          <w:tcPr>
            <w:tcW w:w="1823" w:type="pct"/>
          </w:tcPr>
          <w:p w14:paraId="45426D47" w14:textId="38EC3CFF" w:rsidR="00D574D1" w:rsidRPr="003419F9" w:rsidRDefault="00CC2F3D" w:rsidP="00D574D1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20671D3A" w14:textId="03306A7B" w:rsidR="00D574D1" w:rsidRPr="003419F9" w:rsidRDefault="00000000" w:rsidP="00D574D1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-105978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4D1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5316A" w:rsidRPr="003419F9" w14:paraId="1868E098" w14:textId="77777777" w:rsidTr="00CC2F3D">
        <w:tc>
          <w:tcPr>
            <w:tcW w:w="454" w:type="pct"/>
            <w:shd w:val="clear" w:color="auto" w:fill="F0DCD9"/>
          </w:tcPr>
          <w:p w14:paraId="4CCF556E" w14:textId="522B5301" w:rsidR="00C5316A" w:rsidRPr="003419F9" w:rsidRDefault="00C5316A" w:rsidP="00C5316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5.3</w:t>
            </w:r>
          </w:p>
        </w:tc>
        <w:tc>
          <w:tcPr>
            <w:tcW w:w="2229" w:type="pct"/>
            <w:shd w:val="clear" w:color="auto" w:fill="F0DCD9"/>
          </w:tcPr>
          <w:p w14:paraId="490D46AF" w14:textId="5C680319" w:rsidR="00C5316A" w:rsidRPr="003419F9" w:rsidRDefault="00CC2F3D" w:rsidP="00C5316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Schaal de innovatie op</w:t>
            </w:r>
          </w:p>
        </w:tc>
        <w:tc>
          <w:tcPr>
            <w:tcW w:w="1823" w:type="pct"/>
            <w:shd w:val="clear" w:color="auto" w:fill="F0DCD9"/>
          </w:tcPr>
          <w:p w14:paraId="1D5D8CBB" w14:textId="77777777" w:rsidR="00C5316A" w:rsidRPr="003419F9" w:rsidRDefault="00C5316A" w:rsidP="00C5316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</w:p>
        </w:tc>
        <w:tc>
          <w:tcPr>
            <w:tcW w:w="494" w:type="pct"/>
            <w:shd w:val="clear" w:color="auto" w:fill="F0DCD9"/>
          </w:tcPr>
          <w:p w14:paraId="28EC9DA7" w14:textId="34FC7296" w:rsidR="00C5316A" w:rsidRPr="003419F9" w:rsidRDefault="00000000" w:rsidP="00C5316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74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16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5316A" w:rsidRPr="003419F9" w14:paraId="1D537F4E" w14:textId="77777777" w:rsidTr="002A220B">
        <w:tc>
          <w:tcPr>
            <w:tcW w:w="454" w:type="pct"/>
          </w:tcPr>
          <w:p w14:paraId="12CD605D" w14:textId="488EF948" w:rsidR="00C5316A" w:rsidRPr="003419F9" w:rsidRDefault="00C5316A" w:rsidP="00C5316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 w:rsidRPr="003419F9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5.3.1</w:t>
            </w:r>
          </w:p>
        </w:tc>
        <w:tc>
          <w:tcPr>
            <w:tcW w:w="2229" w:type="pct"/>
          </w:tcPr>
          <w:p w14:paraId="6BF68D73" w14:textId="3C2131C4" w:rsidR="00C5316A" w:rsidRPr="003419F9" w:rsidRDefault="00CC2F3D" w:rsidP="00C5316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Breng in kaart of opschaling mogelijk en gewenst is</w:t>
            </w:r>
          </w:p>
        </w:tc>
        <w:tc>
          <w:tcPr>
            <w:tcW w:w="1823" w:type="pct"/>
          </w:tcPr>
          <w:p w14:paraId="6C9D616C" w14:textId="7768A3C1" w:rsidR="00C5316A" w:rsidRPr="003419F9" w:rsidRDefault="00CC2F3D" w:rsidP="00C5316A">
            <w:pP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Lokale projectleiders</w:t>
            </w:r>
          </w:p>
        </w:tc>
        <w:tc>
          <w:tcPr>
            <w:tcW w:w="494" w:type="pct"/>
          </w:tcPr>
          <w:p w14:paraId="6CAF54C2" w14:textId="4252A89B" w:rsidR="00C5316A" w:rsidRPr="003419F9" w:rsidRDefault="00000000" w:rsidP="00C5316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87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16A" w:rsidRPr="003419F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15E1AC2" w14:textId="77777777" w:rsidR="002C7A6A" w:rsidRPr="002C7A6A" w:rsidRDefault="002C7A6A">
      <w:pPr>
        <w:rPr>
          <w:rFonts w:ascii="Arial" w:hAnsi="Arial" w:cs="Arial"/>
        </w:rPr>
      </w:pPr>
    </w:p>
    <w:sectPr w:rsidR="002C7A6A" w:rsidRPr="002C7A6A" w:rsidSect="00BA76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21BF0"/>
    <w:multiLevelType w:val="hybridMultilevel"/>
    <w:tmpl w:val="EB465F4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5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6A"/>
    <w:rsid w:val="00025E2D"/>
    <w:rsid w:val="00046C8E"/>
    <w:rsid w:val="00084268"/>
    <w:rsid w:val="000E4AC8"/>
    <w:rsid w:val="00135F6F"/>
    <w:rsid w:val="00154C6E"/>
    <w:rsid w:val="00166056"/>
    <w:rsid w:val="00194DAD"/>
    <w:rsid w:val="001C253E"/>
    <w:rsid w:val="001D6AF0"/>
    <w:rsid w:val="001E4B5B"/>
    <w:rsid w:val="00200BD4"/>
    <w:rsid w:val="00226244"/>
    <w:rsid w:val="00253F43"/>
    <w:rsid w:val="00265604"/>
    <w:rsid w:val="002A220B"/>
    <w:rsid w:val="002B6D2E"/>
    <w:rsid w:val="002C15B0"/>
    <w:rsid w:val="002C7A6A"/>
    <w:rsid w:val="003219F2"/>
    <w:rsid w:val="00332258"/>
    <w:rsid w:val="003419F9"/>
    <w:rsid w:val="003533D7"/>
    <w:rsid w:val="00393E82"/>
    <w:rsid w:val="003C2561"/>
    <w:rsid w:val="00400E58"/>
    <w:rsid w:val="004312AC"/>
    <w:rsid w:val="0044083C"/>
    <w:rsid w:val="00492F05"/>
    <w:rsid w:val="004D4079"/>
    <w:rsid w:val="004E0C9D"/>
    <w:rsid w:val="004E6383"/>
    <w:rsid w:val="004F30C4"/>
    <w:rsid w:val="00562651"/>
    <w:rsid w:val="005B2C35"/>
    <w:rsid w:val="005B7DA7"/>
    <w:rsid w:val="005E2FF7"/>
    <w:rsid w:val="005E456F"/>
    <w:rsid w:val="00650C7A"/>
    <w:rsid w:val="00670BFF"/>
    <w:rsid w:val="006B6CA8"/>
    <w:rsid w:val="006D4F9D"/>
    <w:rsid w:val="007074C0"/>
    <w:rsid w:val="00730C27"/>
    <w:rsid w:val="00773EC5"/>
    <w:rsid w:val="007A6E0D"/>
    <w:rsid w:val="007F3878"/>
    <w:rsid w:val="00881C0A"/>
    <w:rsid w:val="008D6EA0"/>
    <w:rsid w:val="00971119"/>
    <w:rsid w:val="00995F82"/>
    <w:rsid w:val="009971B7"/>
    <w:rsid w:val="00A56E9A"/>
    <w:rsid w:val="00AC36CB"/>
    <w:rsid w:val="00AC6B14"/>
    <w:rsid w:val="00AD711B"/>
    <w:rsid w:val="00B823FF"/>
    <w:rsid w:val="00BA762B"/>
    <w:rsid w:val="00BA7EDC"/>
    <w:rsid w:val="00BE7151"/>
    <w:rsid w:val="00BF54E2"/>
    <w:rsid w:val="00C14B04"/>
    <w:rsid w:val="00C5316A"/>
    <w:rsid w:val="00CB280D"/>
    <w:rsid w:val="00CC2F3D"/>
    <w:rsid w:val="00CE6228"/>
    <w:rsid w:val="00D07E5A"/>
    <w:rsid w:val="00D32955"/>
    <w:rsid w:val="00D574D1"/>
    <w:rsid w:val="00D92ECD"/>
    <w:rsid w:val="00DC0999"/>
    <w:rsid w:val="00DC2FA2"/>
    <w:rsid w:val="00DD536F"/>
    <w:rsid w:val="00E144C7"/>
    <w:rsid w:val="00E33103"/>
    <w:rsid w:val="00E65B99"/>
    <w:rsid w:val="00E8210B"/>
    <w:rsid w:val="00E85EC1"/>
    <w:rsid w:val="00EA0EC5"/>
    <w:rsid w:val="00EA3194"/>
    <w:rsid w:val="00EC48FE"/>
    <w:rsid w:val="00EC6B1A"/>
    <w:rsid w:val="00EF5C6C"/>
    <w:rsid w:val="00F0404B"/>
    <w:rsid w:val="00F125D6"/>
    <w:rsid w:val="00F13E03"/>
    <w:rsid w:val="00F33347"/>
    <w:rsid w:val="00FC417C"/>
    <w:rsid w:val="00FD283D"/>
    <w:rsid w:val="00FE36B1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9B53"/>
  <w15:chartTrackingRefBased/>
  <w15:docId w15:val="{C62644DC-DE9E-473B-B4E0-7BC3A56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C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C7A6A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D92ECD"/>
    <w:rPr>
      <w:b/>
      <w:bCs/>
    </w:rPr>
  </w:style>
  <w:style w:type="paragraph" w:customStyle="1" w:styleId="paragraph">
    <w:name w:val="paragraph"/>
    <w:basedOn w:val="Standaard"/>
    <w:rsid w:val="004E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312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amendezorgvernieuw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9cedb-4528-4b99-b5d0-294c9182cfd8" xsi:nil="true"/>
    <lcf76f155ced4ddcb4097134ff3c332f xmlns="384c1e89-7762-41ef-a1d7-8837d042e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F0EFBAA7EB64F805577C0B1998907" ma:contentTypeVersion="19" ma:contentTypeDescription="Een nieuw document maken." ma:contentTypeScope="" ma:versionID="9fa241bb186173f579172e54330aab61">
  <xsd:schema xmlns:xsd="http://www.w3.org/2001/XMLSchema" xmlns:xs="http://www.w3.org/2001/XMLSchema" xmlns:p="http://schemas.microsoft.com/office/2006/metadata/properties" xmlns:ns2="384c1e89-7762-41ef-a1d7-8837d042ef85" xmlns:ns3="2979cedb-4528-4b99-b5d0-294c9182cfd8" targetNamespace="http://schemas.microsoft.com/office/2006/metadata/properties" ma:root="true" ma:fieldsID="0bd84b777085e89086a5a8d13b47aa94" ns2:_="" ns3:_="">
    <xsd:import namespace="384c1e89-7762-41ef-a1d7-8837d042ef85"/>
    <xsd:import namespace="2979cedb-4528-4b99-b5d0-294c9182c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c1e89-7762-41ef-a1d7-8837d042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3ea7c2f-2d98-4c98-9b8d-8faec448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cedb-4528-4b99-b5d0-294c9182c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723ac2-c3c8-47d4-992a-ee21e71a9e32}" ma:internalName="TaxCatchAll" ma:showField="CatchAllData" ma:web="2979cedb-4528-4b99-b5d0-294c9182c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12346-A328-40D9-B443-393AEE116C27}">
  <ds:schemaRefs>
    <ds:schemaRef ds:uri="http://schemas.microsoft.com/office/2006/metadata/properties"/>
    <ds:schemaRef ds:uri="http://schemas.microsoft.com/office/infopath/2007/PartnerControls"/>
    <ds:schemaRef ds:uri="2979cedb-4528-4b99-b5d0-294c9182cfd8"/>
    <ds:schemaRef ds:uri="384c1e89-7762-41ef-a1d7-8837d042ef85"/>
  </ds:schemaRefs>
</ds:datastoreItem>
</file>

<file path=customXml/itemProps2.xml><?xml version="1.0" encoding="utf-8"?>
<ds:datastoreItem xmlns:ds="http://schemas.openxmlformats.org/officeDocument/2006/customXml" ds:itemID="{D7F855D8-1FCA-46A0-B803-A572F94B6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7057D-7D30-449D-AC12-A272D185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c1e89-7762-41ef-a1d7-8837d042ef85"/>
    <ds:schemaRef ds:uri="2979cedb-4528-4b99-b5d0-294c9182c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Veere van Keulen | Santeon</dc:creator>
  <cp:keywords/>
  <dc:description/>
  <cp:lastModifiedBy>Hetty Prinsen</cp:lastModifiedBy>
  <cp:revision>80</cp:revision>
  <dcterms:created xsi:type="dcterms:W3CDTF">2025-06-25T09:00:00Z</dcterms:created>
  <dcterms:modified xsi:type="dcterms:W3CDTF">2025-10-24T12:14:00Z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0x010100F01F0EFBAA7EB64F805577C0B1998907</vt:lpwstr>
  </property>
  <property fmtid="{D5CDD505-2E9C-101B-9397-08002B2CF9AE}" pid="3" name="MediaServiceImageTags">
    <vt:lpwstr/>
  </property>
</Properties>
</file>