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0523D33" w:rsidP="2986F64B" w:rsidRDefault="30523D33" w14:paraId="3DFC258B" w14:textId="3756CEF0">
      <w:pPr>
        <w:pStyle w:val="Heading1"/>
      </w:pPr>
      <w:r>
        <w:t>Tool – checklist voor livegang</w:t>
      </w:r>
    </w:p>
    <w:p w:rsidR="00F26E23" w:rsidP="00E67332" w:rsidRDefault="00357494" w14:paraId="778FE99F" w14:textId="5C75C84D">
      <w:r w:rsidR="00357494">
        <w:rPr/>
        <w:t>Nodige aanwezigen</w:t>
      </w:r>
      <w:r w:rsidR="00F26E23">
        <w:rPr/>
        <w:t xml:space="preserve"> bij overleg: </w:t>
      </w:r>
      <w:r w:rsidR="00E67332">
        <w:rPr/>
        <w:t>z</w:t>
      </w:r>
      <w:r w:rsidR="00F26E23">
        <w:rPr/>
        <w:t>orgpadlead</w:t>
      </w:r>
      <w:r w:rsidR="00F26E23">
        <w:rPr/>
        <w:t xml:space="preserve">, </w:t>
      </w:r>
      <w:r w:rsidR="0092213F">
        <w:rPr/>
        <w:t>s</w:t>
      </w:r>
      <w:r w:rsidR="00F26E23">
        <w:rPr/>
        <w:t>ervicedesigner,</w:t>
      </w:r>
      <w:r w:rsidR="1A09EC18">
        <w:rPr/>
        <w:t xml:space="preserve"> projectleider,</w:t>
      </w:r>
      <w:r w:rsidR="00F26E23">
        <w:rPr/>
        <w:t xml:space="preserve"> functioneel beheerder, coördinator zorg</w:t>
      </w:r>
      <w:r w:rsidR="0925A2AB">
        <w:rPr/>
        <w:t>paden</w:t>
      </w:r>
      <w:r w:rsidR="00F26E23">
        <w:rPr/>
        <w:t xml:space="preserve"> en lead dienstontwikkeling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2347"/>
        <w:gridCol w:w="2795"/>
        <w:gridCol w:w="2058"/>
        <w:gridCol w:w="882"/>
        <w:gridCol w:w="6230"/>
      </w:tblGrid>
      <w:tr w:rsidRPr="00834CE3" w:rsidR="00834CE3" w:rsidTr="6F745CBA" w14:paraId="4307D1E5" w14:textId="4F7A8986">
        <w:trPr>
          <w:trHeight w:val="278"/>
        </w:trPr>
        <w:tc>
          <w:tcPr>
            <w:tcW w:w="2347" w:type="dxa"/>
            <w:shd w:val="clear" w:color="auto" w:fill="006666"/>
            <w:tcMar/>
          </w:tcPr>
          <w:p w:rsidRPr="00834CE3" w:rsidR="00FC0AFC" w:rsidRDefault="00FC0AFC" w14:paraId="7741F5E7" w14:textId="186FF1B0">
            <w:pPr>
              <w:rPr>
                <w:b/>
                <w:bCs/>
                <w:color w:val="FFFFFF" w:themeColor="background1"/>
              </w:rPr>
            </w:pPr>
            <w:r w:rsidRPr="00834CE3">
              <w:rPr>
                <w:b/>
                <w:bCs/>
                <w:color w:val="FFFFFF" w:themeColor="background1"/>
              </w:rPr>
              <w:t>Categorie</w:t>
            </w:r>
          </w:p>
        </w:tc>
        <w:tc>
          <w:tcPr>
            <w:tcW w:w="2795" w:type="dxa"/>
            <w:shd w:val="clear" w:color="auto" w:fill="006666"/>
            <w:tcMar/>
          </w:tcPr>
          <w:p w:rsidRPr="00834CE3" w:rsidR="00FC0AFC" w:rsidRDefault="00FC0AFC" w14:paraId="066B4AF4" w14:textId="723A23DD">
            <w:pPr>
              <w:rPr>
                <w:b/>
                <w:bCs/>
                <w:color w:val="FFFFFF" w:themeColor="background1"/>
              </w:rPr>
            </w:pPr>
            <w:r w:rsidRPr="00834CE3">
              <w:rPr>
                <w:b/>
                <w:bCs/>
                <w:color w:val="FFFFFF" w:themeColor="background1"/>
              </w:rPr>
              <w:t>Actie</w:t>
            </w:r>
          </w:p>
        </w:tc>
        <w:tc>
          <w:tcPr>
            <w:tcW w:w="2058" w:type="dxa"/>
            <w:shd w:val="clear" w:color="auto" w:fill="006666"/>
            <w:tcMar/>
          </w:tcPr>
          <w:p w:rsidRPr="00834CE3" w:rsidR="00FC0AFC" w:rsidRDefault="00FC0AFC" w14:paraId="66B5E057" w14:textId="47A11329">
            <w:pPr>
              <w:rPr>
                <w:b/>
                <w:bCs/>
                <w:color w:val="FFFFFF" w:themeColor="background1"/>
              </w:rPr>
            </w:pPr>
            <w:r w:rsidRPr="00834CE3">
              <w:rPr>
                <w:b/>
                <w:bCs/>
                <w:color w:val="FFFFFF" w:themeColor="background1"/>
              </w:rPr>
              <w:t>Verantwoordelijke</w:t>
            </w:r>
          </w:p>
        </w:tc>
        <w:tc>
          <w:tcPr>
            <w:tcW w:w="882" w:type="dxa"/>
            <w:shd w:val="clear" w:color="auto" w:fill="006666"/>
            <w:tcMar/>
          </w:tcPr>
          <w:p w:rsidRPr="00834CE3" w:rsidR="00FC0AFC" w:rsidRDefault="00FC0AFC" w14:paraId="5D272D75" w14:textId="473F6942">
            <w:pPr>
              <w:rPr>
                <w:b/>
                <w:bCs/>
                <w:color w:val="FFFFFF" w:themeColor="background1"/>
              </w:rPr>
            </w:pPr>
            <w:r w:rsidRPr="00834CE3">
              <w:rPr>
                <w:b/>
                <w:bCs/>
                <w:color w:val="FFFFFF" w:themeColor="background1"/>
              </w:rPr>
              <w:t xml:space="preserve">Status </w:t>
            </w:r>
          </w:p>
        </w:tc>
        <w:tc>
          <w:tcPr>
            <w:tcW w:w="6230" w:type="dxa"/>
            <w:shd w:val="clear" w:color="auto" w:fill="006666"/>
            <w:tcMar/>
          </w:tcPr>
          <w:p w:rsidRPr="00834CE3" w:rsidR="00FC0AFC" w:rsidRDefault="00FC0AFC" w14:paraId="2AFAC7C0" w14:textId="3607DA06">
            <w:pPr>
              <w:rPr>
                <w:b/>
                <w:bCs/>
                <w:color w:val="FFFFFF" w:themeColor="background1"/>
              </w:rPr>
            </w:pPr>
            <w:r w:rsidRPr="00834CE3">
              <w:rPr>
                <w:b/>
                <w:bCs/>
                <w:color w:val="FFFFFF" w:themeColor="background1"/>
              </w:rPr>
              <w:t>Opmerking</w:t>
            </w:r>
          </w:p>
        </w:tc>
      </w:tr>
      <w:tr w:rsidR="007D2B34" w:rsidTr="6F745CBA" w14:paraId="19F2F15B" w14:textId="71CDE411">
        <w:trPr>
          <w:trHeight w:val="1437"/>
        </w:trPr>
        <w:tc>
          <w:tcPr>
            <w:tcW w:w="2347" w:type="dxa"/>
            <w:vMerge w:val="restart"/>
            <w:tcMar/>
          </w:tcPr>
          <w:p w:rsidR="00FC0AFC" w:rsidP="2986F64B" w:rsidRDefault="1D45BFAB" w14:paraId="26844E37" w14:textId="6E749928">
            <w:pPr>
              <w:pStyle w:val="ListParagraph"/>
              <w:numPr>
                <w:ilvl w:val="0"/>
                <w:numId w:val="1"/>
              </w:numPr>
              <w:ind w:left="270" w:hanging="270"/>
            </w:pPr>
            <w:r>
              <w:t>F</w:t>
            </w:r>
            <w:r w:rsidR="5699958A">
              <w:t xml:space="preserve">unctionele werking van de </w:t>
            </w:r>
            <w:r w:rsidR="2F331917">
              <w:t>applicatie</w:t>
            </w:r>
          </w:p>
          <w:p w:rsidR="00FC0AFC" w:rsidP="2986F64B" w:rsidRDefault="1337E36C" w14:paraId="65D69515" w14:textId="777BE504">
            <w:pPr>
              <w:pStyle w:val="ListParagraph"/>
              <w:numPr>
                <w:ilvl w:val="0"/>
                <w:numId w:val="1"/>
              </w:numPr>
              <w:ind w:left="270" w:hanging="270"/>
            </w:pPr>
            <w:r>
              <w:t>E</w:t>
            </w:r>
            <w:r w:rsidR="47027076">
              <w:t xml:space="preserve">ventuele </w:t>
            </w:r>
            <w:r w:rsidR="22A33C4F">
              <w:t>(</w:t>
            </w:r>
            <w:r w:rsidR="5B64700E">
              <w:t>web</w:t>
            </w:r>
            <w:r w:rsidR="0C376505">
              <w:t>)</w:t>
            </w:r>
            <w:r w:rsidR="5B64700E">
              <w:t xml:space="preserve"> </w:t>
            </w:r>
            <w:r w:rsidR="5158F53F">
              <w:t>integratie</w:t>
            </w:r>
          </w:p>
          <w:p w:rsidR="00FC0AFC" w:rsidP="2986F64B" w:rsidRDefault="67AB3DDC" w14:paraId="72AC62D8" w14:textId="68E4419D">
            <w:pPr>
              <w:pStyle w:val="ListParagraph"/>
              <w:numPr>
                <w:ilvl w:val="0"/>
                <w:numId w:val="1"/>
              </w:numPr>
              <w:ind w:left="270" w:hanging="270"/>
            </w:pPr>
            <w:r>
              <w:t>C</w:t>
            </w:r>
            <w:r w:rsidR="2F331917">
              <w:t>ontent</w:t>
            </w:r>
            <w:r w:rsidR="4E13B740">
              <w:t xml:space="preserve"> in de app(s)</w:t>
            </w:r>
            <w:r w:rsidR="2446054E">
              <w:t xml:space="preserve"> </w:t>
            </w:r>
            <w:r w:rsidR="4DC8B037">
              <w:t>l</w:t>
            </w:r>
            <w:r w:rsidR="706EB8C5">
              <w:t xml:space="preserve">et op: </w:t>
            </w:r>
            <w:r w:rsidR="5075F48B">
              <w:t xml:space="preserve">ook eventuele </w:t>
            </w:r>
            <w:r w:rsidR="5FF26A40">
              <w:t>ziekenhuis specifieke info</w:t>
            </w:r>
          </w:p>
          <w:p w:rsidR="00FC0AFC" w:rsidP="2986F64B" w:rsidRDefault="25C13433" w14:paraId="5B3F7292" w14:textId="51076D56">
            <w:pPr>
              <w:pStyle w:val="ListParagraph"/>
              <w:numPr>
                <w:ilvl w:val="0"/>
                <w:numId w:val="1"/>
              </w:numPr>
              <w:ind w:left="270" w:hanging="270"/>
            </w:pPr>
            <w:r w:rsidRPr="2986F64B">
              <w:t>Patiënt-</w:t>
            </w:r>
            <w:r w:rsidRPr="2986F64B" w:rsidR="7117A401">
              <w:t>informatie</w:t>
            </w:r>
          </w:p>
        </w:tc>
        <w:tc>
          <w:tcPr>
            <w:tcW w:w="2795" w:type="dxa"/>
            <w:tcMar/>
          </w:tcPr>
          <w:p w:rsidR="00FC0AFC" w:rsidRDefault="00FC0AFC" w14:paraId="1E0C29B7" w14:textId="27FB57F7">
            <w:r>
              <w:t>“Go” vanuit kernteam</w:t>
            </w:r>
          </w:p>
        </w:tc>
        <w:tc>
          <w:tcPr>
            <w:tcW w:w="2058" w:type="dxa"/>
            <w:tcMar/>
          </w:tcPr>
          <w:p w:rsidR="00FC0AFC" w:rsidRDefault="00FC0AFC" w14:paraId="28F8CF27" w14:textId="726A1B1C">
            <w:r>
              <w:t>Kernteam</w:t>
            </w:r>
          </w:p>
        </w:tc>
        <w:sdt>
          <w:sdtPr>
            <w:id w:val="-181394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  <w:tcMar/>
              </w:tcPr>
              <w:p w:rsidR="00FC0AFC" w:rsidRDefault="001B6918" w14:paraId="53A91E0E" w14:textId="65C17DF8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6230" w:type="dxa"/>
            <w:tcMar/>
          </w:tcPr>
          <w:p w:rsidR="00FC0AFC" w:rsidRDefault="00FC0AFC" w14:paraId="02B35FC8" w14:textId="77777777"/>
        </w:tc>
      </w:tr>
      <w:tr w:rsidR="007D2B34" w:rsidTr="6F745CBA" w14:paraId="2BE9C255" w14:textId="366E3C05">
        <w:trPr>
          <w:trHeight w:val="278"/>
        </w:trPr>
        <w:tc>
          <w:tcPr>
            <w:tcW w:w="2347" w:type="dxa"/>
            <w:vMerge/>
            <w:tcMar/>
          </w:tcPr>
          <w:p w:rsidR="00FC0AFC" w:rsidRDefault="00FC0AFC" w14:paraId="66C934B6" w14:textId="77777777"/>
        </w:tc>
        <w:tc>
          <w:tcPr>
            <w:tcW w:w="2795" w:type="dxa"/>
            <w:tcMar/>
          </w:tcPr>
          <w:p w:rsidR="00FC0AFC" w:rsidRDefault="2F331917" w14:paraId="1821E39D" w14:textId="5771459B">
            <w:r>
              <w:t>“Go” vanuit service</w:t>
            </w:r>
            <w:r w:rsidR="4DC4FD2F">
              <w:t>-</w:t>
            </w:r>
            <w:r>
              <w:t>design</w:t>
            </w:r>
          </w:p>
        </w:tc>
        <w:tc>
          <w:tcPr>
            <w:tcW w:w="2058" w:type="dxa"/>
            <w:tcMar/>
          </w:tcPr>
          <w:p w:rsidR="00FC0AFC" w:rsidRDefault="00FC0AFC" w14:paraId="037E228B" w14:textId="7879169B">
            <w:r>
              <w:t>Service designer</w:t>
            </w:r>
          </w:p>
        </w:tc>
        <w:sdt>
          <w:sdtPr>
            <w:id w:val="-108298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  <w:tcMar/>
              </w:tcPr>
              <w:p w:rsidR="00FC0AFC" w:rsidRDefault="00FC0AFC" w14:paraId="6725B04F" w14:textId="1C54FD1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6230" w:type="dxa"/>
            <w:tcMar/>
          </w:tcPr>
          <w:p w:rsidR="00FC0AFC" w:rsidRDefault="00FC0AFC" w14:paraId="3E0166C8" w14:textId="77777777"/>
        </w:tc>
      </w:tr>
      <w:tr w:rsidR="007D2B34" w:rsidTr="6F745CBA" w14:paraId="505879BE" w14:textId="56D0E4C4">
        <w:trPr>
          <w:trHeight w:val="300"/>
        </w:trPr>
        <w:tc>
          <w:tcPr>
            <w:tcW w:w="2347" w:type="dxa"/>
            <w:vMerge/>
            <w:tcMar/>
          </w:tcPr>
          <w:p w:rsidR="00FC0AFC" w:rsidRDefault="00FC0AFC" w14:paraId="70F9FED5" w14:textId="77777777"/>
        </w:tc>
        <w:tc>
          <w:tcPr>
            <w:tcW w:w="2795" w:type="dxa"/>
            <w:tcMar/>
          </w:tcPr>
          <w:p w:rsidR="00FC0AFC" w:rsidRDefault="00FC0AFC" w14:paraId="41D1057B" w14:textId="082E83D9">
            <w:r>
              <w:t>“Go” vanuit leverancier</w:t>
            </w:r>
          </w:p>
        </w:tc>
        <w:tc>
          <w:tcPr>
            <w:tcW w:w="2058" w:type="dxa"/>
            <w:tcMar/>
          </w:tcPr>
          <w:p w:rsidR="00FC0AFC" w:rsidRDefault="00FC0AFC" w14:paraId="78D576C2" w14:textId="06562223">
            <w:r>
              <w:t>Leverancier</w:t>
            </w:r>
          </w:p>
        </w:tc>
        <w:sdt>
          <w:sdtPr>
            <w:id w:val="173404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  <w:tcMar/>
              </w:tcPr>
              <w:p w:rsidR="00FC0AFC" w:rsidRDefault="00FC0AFC" w14:paraId="0ACC07EB" w14:textId="1B67D14F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6230" w:type="dxa"/>
            <w:tcMar/>
          </w:tcPr>
          <w:p w:rsidR="00FC0AFC" w:rsidRDefault="00FC0AFC" w14:paraId="26E51270" w14:textId="77777777"/>
        </w:tc>
      </w:tr>
      <w:tr w:rsidR="007D2B34" w:rsidTr="6F745CBA" w14:paraId="7D545B74" w14:textId="3D01275B">
        <w:trPr>
          <w:trHeight w:val="1437"/>
        </w:trPr>
        <w:tc>
          <w:tcPr>
            <w:tcW w:w="2347" w:type="dxa"/>
            <w:tcMar/>
          </w:tcPr>
          <w:p w:rsidR="00FC0AFC" w:rsidRDefault="00FC0AFC" w14:paraId="662FB7CE" w14:textId="49401B2A">
            <w:r>
              <w:t>PRIA</w:t>
            </w:r>
          </w:p>
        </w:tc>
        <w:tc>
          <w:tcPr>
            <w:tcW w:w="2795" w:type="dxa"/>
            <w:tcMar/>
          </w:tcPr>
          <w:p w:rsidR="00FC0AFC" w:rsidRDefault="00FC0AFC" w14:paraId="6D4350C7" w14:textId="390844E2">
            <w:r>
              <w:t xml:space="preserve">Zorgpad specifiek: alle maatregelen essentieel voor livegang zijn geïmplementeerd en staan op groen in PRIA </w:t>
            </w:r>
            <w:proofErr w:type="spellStart"/>
            <w:r>
              <w:t>excel</w:t>
            </w:r>
            <w:proofErr w:type="spellEnd"/>
          </w:p>
        </w:tc>
        <w:tc>
          <w:tcPr>
            <w:tcW w:w="2058" w:type="dxa"/>
            <w:tcMar/>
          </w:tcPr>
          <w:p w:rsidR="00FC0AFC" w:rsidRDefault="00FC0AFC" w14:paraId="5EA2B3BE" w14:textId="71119D22">
            <w:r>
              <w:t xml:space="preserve">Zorgpadlead </w:t>
            </w:r>
            <w:r w:rsidR="004E28C1">
              <w:t xml:space="preserve">+ kwaliteitsadviseur </w:t>
            </w:r>
          </w:p>
        </w:tc>
        <w:sdt>
          <w:sdtPr>
            <w:id w:val="24554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  <w:tcMar/>
              </w:tcPr>
              <w:p w:rsidR="00FC0AFC" w:rsidRDefault="00FC0AFC" w14:paraId="4A7ECB91" w14:textId="7B6B4E2B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6230" w:type="dxa"/>
            <w:tcMar/>
          </w:tcPr>
          <w:p w:rsidR="00FC0AFC" w:rsidRDefault="00FC0AFC" w14:paraId="704FB1A3" w14:textId="77777777"/>
        </w:tc>
      </w:tr>
      <w:tr w:rsidR="007D2B34" w:rsidTr="6F745CBA" w14:paraId="0D7732AD" w14:textId="3C5EA36A">
        <w:trPr>
          <w:trHeight w:val="1416"/>
        </w:trPr>
        <w:tc>
          <w:tcPr>
            <w:tcW w:w="2347" w:type="dxa"/>
            <w:tcMar/>
          </w:tcPr>
          <w:p w:rsidR="00FC0AFC" w:rsidRDefault="00FC0AFC" w14:paraId="1DBDFA64" w14:textId="77777777"/>
        </w:tc>
        <w:tc>
          <w:tcPr>
            <w:tcW w:w="2795" w:type="dxa"/>
            <w:tcMar/>
          </w:tcPr>
          <w:p w:rsidR="00FC0AFC" w:rsidRDefault="00FC0AFC" w14:paraId="284572EB" w14:textId="592AD3A3">
            <w:r>
              <w:t xml:space="preserve">App leverancier: alle maatregelen essentieel voor livegang zijn geïmplementeerd en staan op groen in PRIA </w:t>
            </w:r>
            <w:proofErr w:type="spellStart"/>
            <w:r>
              <w:t>excel</w:t>
            </w:r>
            <w:proofErr w:type="spellEnd"/>
          </w:p>
        </w:tc>
        <w:tc>
          <w:tcPr>
            <w:tcW w:w="2058" w:type="dxa"/>
            <w:tcMar/>
          </w:tcPr>
          <w:p w:rsidR="00FC0AFC" w:rsidRDefault="0016098B" w14:paraId="206A3046" w14:textId="0CA3CFCB">
            <w:r>
              <w:t>Leverancier</w:t>
            </w:r>
            <w:r w:rsidR="004E28C1">
              <w:t xml:space="preserve"> + kwaliteitsadviseur</w:t>
            </w:r>
          </w:p>
        </w:tc>
        <w:sdt>
          <w:sdtPr>
            <w:id w:val="-39697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  <w:tcMar/>
              </w:tcPr>
              <w:p w:rsidR="00FC0AFC" w:rsidRDefault="00FC0AFC" w14:paraId="0B566BEE" w14:textId="6CC36E45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6230" w:type="dxa"/>
            <w:tcMar/>
          </w:tcPr>
          <w:p w:rsidR="00FC0AFC" w:rsidRDefault="00FC0AFC" w14:paraId="15AFF440" w14:textId="09F67750"/>
        </w:tc>
      </w:tr>
      <w:tr w:rsidR="007D2B34" w:rsidTr="6F745CBA" w14:paraId="77160081" w14:textId="1A39ED74">
        <w:trPr>
          <w:trHeight w:val="579"/>
        </w:trPr>
        <w:tc>
          <w:tcPr>
            <w:tcW w:w="2347" w:type="dxa"/>
            <w:tcMar/>
          </w:tcPr>
          <w:p w:rsidR="00FC0AFC" w:rsidRDefault="00FC0AFC" w14:paraId="78F8ABB8" w14:textId="0C972E03">
            <w:r>
              <w:t>Gebruikers en autorisaties</w:t>
            </w:r>
          </w:p>
        </w:tc>
        <w:tc>
          <w:tcPr>
            <w:tcW w:w="2795" w:type="dxa"/>
            <w:tcMar/>
          </w:tcPr>
          <w:p w:rsidR="00FC0AFC" w:rsidRDefault="00FC0AFC" w14:paraId="30DFC694" w14:textId="418034D2">
            <w:r>
              <w:t>Zijn ingericht volgens ontwerp</w:t>
            </w:r>
          </w:p>
        </w:tc>
        <w:tc>
          <w:tcPr>
            <w:tcW w:w="2058" w:type="dxa"/>
            <w:tcMar/>
          </w:tcPr>
          <w:p w:rsidR="00FC0AFC" w:rsidRDefault="0016098B" w14:paraId="1A2E933B" w14:textId="3F4E3CD7">
            <w:r>
              <w:t>Functioneel beheer</w:t>
            </w:r>
          </w:p>
        </w:tc>
        <w:sdt>
          <w:sdtPr>
            <w:id w:val="196531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  <w:tcMar/>
              </w:tcPr>
              <w:p w:rsidR="00FC0AFC" w:rsidRDefault="00FC0AFC" w14:paraId="13D1EA4B" w14:textId="74206779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6230" w:type="dxa"/>
            <w:tcMar/>
          </w:tcPr>
          <w:p w:rsidR="00FC0AFC" w:rsidRDefault="00FC0AFC" w14:paraId="3B574971" w14:textId="77777777"/>
        </w:tc>
      </w:tr>
      <w:tr w:rsidR="007D2B34" w:rsidTr="6F745CBA" w14:paraId="06849AD9" w14:textId="77777777">
        <w:trPr>
          <w:trHeight w:val="1416"/>
        </w:trPr>
        <w:tc>
          <w:tcPr>
            <w:tcW w:w="2347" w:type="dxa"/>
            <w:tcMar/>
          </w:tcPr>
          <w:p w:rsidR="00FC0AFC" w:rsidRDefault="00FC0AFC" w14:paraId="752C317F" w14:textId="2E0209A4">
            <w:r>
              <w:t>Contracten</w:t>
            </w:r>
          </w:p>
        </w:tc>
        <w:tc>
          <w:tcPr>
            <w:tcW w:w="2795" w:type="dxa"/>
            <w:tcMar/>
          </w:tcPr>
          <w:p w:rsidR="00FC0AFC" w:rsidRDefault="00FC0AFC" w14:paraId="3B73DC3C" w14:textId="079E81BC">
            <w:r w:rsidR="4353EAA4">
              <w:rPr/>
              <w:t>Opdrachtsbevestiging</w:t>
            </w:r>
            <w:r w:rsidR="00FC0AFC">
              <w:rPr/>
              <w:t xml:space="preserve"> is ondertekend</w:t>
            </w:r>
            <w:r w:rsidR="38739FEE">
              <w:rPr/>
              <w:t xml:space="preserve"> (let op, geldt niet voor </w:t>
            </w:r>
            <w:proofErr w:type="spellStart"/>
            <w:r w:rsidR="38739FEE">
              <w:rPr/>
              <w:t>luscii</w:t>
            </w:r>
            <w:proofErr w:type="spellEnd"/>
            <w:r w:rsidR="38739FEE">
              <w:rPr/>
              <w:t xml:space="preserve"> paden)</w:t>
            </w:r>
          </w:p>
        </w:tc>
        <w:tc>
          <w:tcPr>
            <w:tcW w:w="2058" w:type="dxa"/>
            <w:tcMar/>
          </w:tcPr>
          <w:p w:rsidR="00FC0AFC" w:rsidRDefault="007D2B34" w14:paraId="65A5310F" w14:textId="70D08C77">
            <w:pPr>
              <w:rPr>
                <w:rFonts w:ascii="MS Gothic" w:hAnsi="MS Gothic" w:eastAsia="MS Gothic"/>
              </w:rPr>
            </w:pPr>
            <w:r>
              <w:t>Lokaal ziekenhuis</w:t>
            </w:r>
          </w:p>
        </w:tc>
        <w:sdt>
          <w:sdtPr>
            <w:rPr>
              <w:rFonts w:hint="eastAsia" w:ascii="MS Gothic" w:hAnsi="MS Gothic" w:eastAsia="MS Gothic"/>
            </w:rPr>
            <w:id w:val="-1753188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  <w:tcMar/>
              </w:tcPr>
              <w:p w:rsidR="00FC0AFC" w:rsidRDefault="00FC0AFC" w14:paraId="66D4B074" w14:textId="074E65D4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  <w:sdtEndPr>
            <w:rPr>
              <w:rFonts w:ascii="MS Gothic" w:hAnsi="MS Gothic" w:eastAsia="MS Gothic"/>
            </w:rPr>
          </w:sdtEndPr>
        </w:sdt>
        <w:tc>
          <w:tcPr>
            <w:tcW w:w="6230" w:type="dxa"/>
            <w:tcMar/>
          </w:tcPr>
          <w:p w:rsidR="00FC0AFC" w:rsidRDefault="00FC0AFC" w14:paraId="088236FF" w14:textId="77777777"/>
        </w:tc>
      </w:tr>
      <w:tr w:rsidR="007D2B34" w:rsidTr="6F745CBA" w14:paraId="3A05D32C" w14:textId="77777777">
        <w:trPr>
          <w:trHeight w:val="579"/>
        </w:trPr>
        <w:tc>
          <w:tcPr>
            <w:tcW w:w="2347" w:type="dxa"/>
            <w:tcMar/>
          </w:tcPr>
          <w:p w:rsidR="00FC0AFC" w:rsidRDefault="00FC0AFC" w14:paraId="565968BD" w14:textId="77777777"/>
        </w:tc>
        <w:tc>
          <w:tcPr>
            <w:tcW w:w="2795" w:type="dxa"/>
            <w:tcMar/>
          </w:tcPr>
          <w:p w:rsidR="00FC0AFC" w:rsidRDefault="00FC0AFC" w14:paraId="3F13EEF4" w14:noSpellErr="1" w14:textId="6A11BAB1">
            <w:r w:rsidR="00FC0AFC">
              <w:rPr/>
              <w:t>Detacheringsovereenkomst is ondertekend</w:t>
            </w:r>
            <w:r w:rsidR="220961A0">
              <w:rPr/>
              <w:t xml:space="preserve"> + uren zijn uitgebreid</w:t>
            </w:r>
          </w:p>
        </w:tc>
        <w:tc>
          <w:tcPr>
            <w:tcW w:w="2058" w:type="dxa"/>
            <w:tcMar/>
          </w:tcPr>
          <w:p w:rsidR="00FC0AFC" w:rsidRDefault="007D2B34" w14:paraId="6C11D8D5" w14:textId="3E4F4B5D">
            <w:pPr>
              <w:rPr>
                <w:rFonts w:ascii="MS Gothic" w:hAnsi="MS Gothic" w:eastAsia="MS Gothic"/>
              </w:rPr>
            </w:pPr>
            <w:r>
              <w:t xml:space="preserve">Lokaal ziekenhuis </w:t>
            </w:r>
          </w:p>
        </w:tc>
        <w:sdt>
          <w:sdtPr>
            <w:rPr>
              <w:rFonts w:hint="eastAsia" w:ascii="MS Gothic" w:hAnsi="MS Gothic" w:eastAsia="MS Gothic"/>
            </w:rPr>
            <w:id w:val="-53851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  <w:tcMar/>
              </w:tcPr>
              <w:p w:rsidR="00FC0AFC" w:rsidRDefault="00FC0AFC" w14:paraId="7AC2EDBD" w14:textId="42C71F8A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  <w:sdtEndPr>
            <w:rPr>
              <w:rFonts w:ascii="MS Gothic" w:hAnsi="MS Gothic" w:eastAsia="MS Gothic"/>
            </w:rPr>
          </w:sdtEndPr>
        </w:sdt>
        <w:tc>
          <w:tcPr>
            <w:tcW w:w="6230" w:type="dxa"/>
            <w:tcMar/>
          </w:tcPr>
          <w:p w:rsidR="00FC0AFC" w:rsidRDefault="00FC0AFC" w14:paraId="23276978" w14:textId="77777777"/>
        </w:tc>
      </w:tr>
      <w:tr w:rsidR="00EFFB4A" w:rsidTr="6F745CBA" w14:paraId="7844CCE2" w14:textId="77777777">
        <w:trPr>
          <w:trHeight w:val="321"/>
        </w:trPr>
        <w:tc>
          <w:tcPr>
            <w:tcW w:w="2347" w:type="dxa"/>
            <w:tcMar/>
          </w:tcPr>
          <w:p w:rsidR="47B30469" w:rsidP="00EFFB4A" w:rsidRDefault="47B30469" w14:paraId="7CAFA852" w14:textId="7C244E29">
            <w:r>
              <w:t>Scholing</w:t>
            </w:r>
          </w:p>
        </w:tc>
        <w:tc>
          <w:tcPr>
            <w:tcW w:w="2795" w:type="dxa"/>
            <w:tcMar/>
          </w:tcPr>
          <w:p w:rsidR="47B30469" w:rsidP="00EFFB4A" w:rsidRDefault="47B30469" w14:paraId="0D390D3B" w14:textId="42502717">
            <w:r>
              <w:t xml:space="preserve">Medewerkers zijn getraind voor hybride werkwijze </w:t>
            </w:r>
          </w:p>
        </w:tc>
        <w:tc>
          <w:tcPr>
            <w:tcW w:w="2058" w:type="dxa"/>
            <w:tcMar/>
          </w:tcPr>
          <w:p w:rsidR="47B30469" w:rsidP="00EFFB4A" w:rsidRDefault="47B30469" w14:paraId="0FA0EDA4" w14:textId="405642F7">
            <w:r>
              <w:t>Lokaal ziekenhuis</w:t>
            </w:r>
          </w:p>
        </w:tc>
        <w:tc>
          <w:tcPr>
            <w:tcW w:w="882" w:type="dxa"/>
            <w:tcMar/>
          </w:tcPr>
          <w:sdt>
            <w:sdtPr>
              <w:rPr>
                <w:rFonts w:ascii="MS Gothic" w:hAnsi="MS Gothic" w:eastAsia="MS Gothic"/>
              </w:rPr>
              <w:id w:val="318574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47B30469" w:rsidP="00EFFB4A" w:rsidRDefault="47B30469" w14:paraId="6E99099F" w14:textId="42C71F8A">
                <w:pPr>
                  <w:rPr>
                    <w:rFonts w:ascii="MS Gothic" w:hAnsi="MS Gothic" w:eastAsia="MS Gothic"/>
                  </w:rPr>
                </w:pPr>
                <w:r w:rsidRPr="00EFFB4A">
                  <w:rPr>
                    <w:rFonts w:ascii="MS Gothic" w:hAnsi="MS Gothic" w:eastAsia="MS Gothic"/>
                  </w:rPr>
                  <w:t>☐</w:t>
                </w:r>
              </w:p>
            </w:sdtContent>
            <w:sdtEndPr>
              <w:rPr>
                <w:rFonts w:ascii="MS Gothic" w:hAnsi="MS Gothic" w:eastAsia="MS Gothic"/>
              </w:rPr>
            </w:sdtEndPr>
          </w:sdt>
          <w:p w:rsidR="00EFFB4A" w:rsidP="00EFFB4A" w:rsidRDefault="00EFFB4A" w14:paraId="051C90DC" w14:textId="15BAF01A">
            <w:pPr>
              <w:rPr>
                <w:rFonts w:ascii="MS Gothic" w:hAnsi="MS Gothic" w:eastAsia="MS Gothic"/>
              </w:rPr>
            </w:pPr>
          </w:p>
        </w:tc>
        <w:tc>
          <w:tcPr>
            <w:tcW w:w="6230" w:type="dxa"/>
            <w:tcMar/>
          </w:tcPr>
          <w:p w:rsidR="00EFFB4A" w:rsidP="00EFFB4A" w:rsidRDefault="00EFFB4A" w14:paraId="6559BCF8" w14:textId="40ED2F09"/>
        </w:tc>
      </w:tr>
      <w:tr w:rsidR="2986F64B" w:rsidTr="6F745CBA" w14:paraId="28E6A4A0" w14:textId="77777777">
        <w:trPr>
          <w:trHeight w:val="300"/>
        </w:trPr>
        <w:tc>
          <w:tcPr>
            <w:tcW w:w="2347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2986F64B" w:rsidP="2986F64B" w:rsidRDefault="2986F64B" w14:paraId="1E8D8979" w14:textId="1DFE2C7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986F64B">
              <w:rPr>
                <w:rFonts w:ascii="Calibri" w:hAnsi="Calibri" w:eastAsia="Calibri" w:cs="Calibri"/>
                <w:color w:val="000000" w:themeColor="text1"/>
              </w:rPr>
              <w:t xml:space="preserve">Scholing </w:t>
            </w:r>
          </w:p>
        </w:tc>
        <w:tc>
          <w:tcPr>
            <w:tcW w:w="279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2986F64B" w:rsidP="2986F64B" w:rsidRDefault="2986F64B" w14:paraId="36CB8508" w14:textId="04731AD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986F64B">
              <w:rPr>
                <w:rFonts w:ascii="Calibri" w:hAnsi="Calibri" w:eastAsia="Calibri" w:cs="Calibri"/>
                <w:color w:val="000000" w:themeColor="text1"/>
              </w:rPr>
              <w:t>Medewerkers getraind voor specifiek zorgpad</w:t>
            </w:r>
          </w:p>
        </w:tc>
        <w:tc>
          <w:tcPr>
            <w:tcW w:w="2058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2986F64B" w:rsidP="2986F64B" w:rsidRDefault="2986F64B" w14:paraId="2240406E" w14:textId="0C0EC45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986F64B">
              <w:rPr>
                <w:rFonts w:ascii="Calibri" w:hAnsi="Calibri" w:eastAsia="Calibri" w:cs="Calibri"/>
                <w:color w:val="000000" w:themeColor="text1"/>
              </w:rPr>
              <w:t>Lokaal ziekenhuis</w:t>
            </w:r>
          </w:p>
        </w:tc>
        <w:tc>
          <w:tcPr>
            <w:tcW w:w="882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2986F64B" w:rsidP="2986F64B" w:rsidRDefault="2986F64B" w14:paraId="2C2833FA" w14:textId="187B1B21">
            <w:pPr>
              <w:rPr>
                <w:rFonts w:ascii="MS Gothic" w:hAnsi="MS Gothic" w:eastAsia="MS Gothic" w:cs="MS Gothic"/>
                <w:color w:val="000000" w:themeColor="text1"/>
              </w:rPr>
            </w:pPr>
            <w:r w:rsidRPr="2986F64B">
              <w:rPr>
                <w:rFonts w:ascii="MS Gothic" w:hAnsi="MS Gothic" w:eastAsia="MS Gothic" w:cs="MS Gothic"/>
                <w:color w:val="000000" w:themeColor="text1"/>
              </w:rPr>
              <w:t>☐</w:t>
            </w:r>
            <w:r w:rsidRPr="2986F64B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986F64B">
              <w:rPr>
                <w:rFonts w:ascii="MS Gothic" w:hAnsi="MS Gothic" w:eastAsia="MS Gothic" w:cs="MS Gothic"/>
                <w:color w:val="000000" w:themeColor="text1"/>
              </w:rPr>
              <w:t xml:space="preserve"> </w:t>
            </w:r>
          </w:p>
        </w:tc>
        <w:tc>
          <w:tcPr>
            <w:tcW w:w="6230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986F64B" w:rsidP="2986F64B" w:rsidRDefault="2986F64B" w14:paraId="7743B861" w14:textId="63F579E6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6F745CBA" w:rsidTr="6F745CBA" w14:paraId="7FFE7572">
        <w:trPr>
          <w:trHeight w:val="300"/>
        </w:trPr>
        <w:tc>
          <w:tcPr>
            <w:tcW w:w="14312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/>
            </w:tcBorders>
            <w:tcMar>
              <w:left w:w="90" w:type="dxa"/>
              <w:right w:w="90" w:type="dxa"/>
            </w:tcMar>
          </w:tcPr>
          <w:p w:rsidR="6704E776" w:rsidP="6F745CBA" w:rsidRDefault="6704E776" w14:paraId="01B4C701" w14:textId="2A919380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6F745CBA" w:rsidR="6704E77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Zorgpad</w:t>
            </w:r>
            <w:r w:rsidRPr="6F745CBA" w:rsidR="6704E77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 specifiek</w:t>
            </w:r>
            <w:r w:rsidRPr="6F745CBA" w:rsidR="6704E776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(indien van toepassing, zelf aanvullen)</w:t>
            </w:r>
          </w:p>
        </w:tc>
      </w:tr>
      <w:tr w:rsidR="6F745CBA" w:rsidTr="6F745CBA" w14:paraId="2F938ED5">
        <w:trPr>
          <w:trHeight w:val="300"/>
        </w:trPr>
        <w:tc>
          <w:tcPr>
            <w:tcW w:w="2347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6F745CBA" w:rsidP="6F745CBA" w:rsidRDefault="6F745CBA" w14:paraId="50684A8F" w14:textId="40DD2F40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279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6F745CBA" w:rsidP="6F745CBA" w:rsidRDefault="6F745CBA" w14:paraId="47A9B63B" w14:textId="176F9D8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2058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6F745CBA" w:rsidP="6F745CBA" w:rsidRDefault="6F745CBA" w14:paraId="71DE5476" w14:textId="4F6F70F4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882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6F745CBA" w:rsidP="6F745CBA" w:rsidRDefault="6F745CBA" w14:paraId="74318786" w14:textId="205364E5">
            <w:pPr>
              <w:pStyle w:val="Normal"/>
              <w:rPr>
                <w:rFonts w:ascii="MS Gothic" w:hAnsi="MS Gothic" w:eastAsia="MS Gothic" w:cs="MS Gothic"/>
                <w:color w:val="000000" w:themeColor="text1" w:themeTint="FF" w:themeShade="FF"/>
              </w:rPr>
            </w:pPr>
          </w:p>
        </w:tc>
        <w:tc>
          <w:tcPr>
            <w:tcW w:w="6230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F745CBA" w:rsidP="6F745CBA" w:rsidRDefault="6F745CBA" w14:paraId="55C3067F" w14:textId="52BB842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</w:tr>
      <w:tr w:rsidR="6F745CBA" w:rsidTr="6F745CBA" w14:paraId="24F71A1F">
        <w:trPr>
          <w:trHeight w:val="300"/>
        </w:trPr>
        <w:tc>
          <w:tcPr>
            <w:tcW w:w="2347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6F745CBA" w:rsidP="6F745CBA" w:rsidRDefault="6F745CBA" w14:paraId="3A8733A7" w14:textId="18DB9702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279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6F745CBA" w:rsidP="6F745CBA" w:rsidRDefault="6F745CBA" w14:paraId="5A58D257" w14:textId="48A6502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2058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6F745CBA" w:rsidP="6F745CBA" w:rsidRDefault="6F745CBA" w14:paraId="7D0EA80B" w14:textId="32CA28E4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882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6F745CBA" w:rsidP="6F745CBA" w:rsidRDefault="6F745CBA" w14:paraId="55B2AC2C" w14:textId="4A1C132E">
            <w:pPr>
              <w:pStyle w:val="Normal"/>
              <w:rPr>
                <w:rFonts w:ascii="MS Gothic" w:hAnsi="MS Gothic" w:eastAsia="MS Gothic" w:cs="MS Gothic"/>
                <w:color w:val="000000" w:themeColor="text1" w:themeTint="FF" w:themeShade="FF"/>
              </w:rPr>
            </w:pPr>
          </w:p>
        </w:tc>
        <w:tc>
          <w:tcPr>
            <w:tcW w:w="6230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F745CBA" w:rsidP="6F745CBA" w:rsidRDefault="6F745CBA" w14:paraId="0BFDE5AE" w14:textId="18E44150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</w:tr>
    </w:tbl>
    <w:p w:rsidR="005801B1" w:rsidRDefault="005801B1" w14:paraId="4A5FE8FC" w14:textId="1F340BEC"/>
    <w:sectPr w:rsidR="005801B1" w:rsidSect="00833D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F5C"/>
    <w:multiLevelType w:val="hybridMultilevel"/>
    <w:tmpl w:val="B00404FC"/>
    <w:lvl w:ilvl="0" w:tplc="E01C51CE">
      <w:start w:val="2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E72515"/>
    <w:multiLevelType w:val="hybridMultilevel"/>
    <w:tmpl w:val="C8A05520"/>
    <w:lvl w:ilvl="0" w:tplc="FCE6A5F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4F600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321B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08D6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90F3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CCE4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BE1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CA4A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CAFB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9526791">
    <w:abstractNumId w:val="1"/>
  </w:num>
  <w:num w:numId="2" w16cid:durableId="68898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1E"/>
    <w:rsid w:val="00013411"/>
    <w:rsid w:val="00014186"/>
    <w:rsid w:val="00030F5F"/>
    <w:rsid w:val="00056F10"/>
    <w:rsid w:val="000C7BC6"/>
    <w:rsid w:val="001021DB"/>
    <w:rsid w:val="0016098B"/>
    <w:rsid w:val="00197011"/>
    <w:rsid w:val="001B6918"/>
    <w:rsid w:val="00201A79"/>
    <w:rsid w:val="002B1D6C"/>
    <w:rsid w:val="002B6D1A"/>
    <w:rsid w:val="00357494"/>
    <w:rsid w:val="003D3F1E"/>
    <w:rsid w:val="0041473C"/>
    <w:rsid w:val="004E28C1"/>
    <w:rsid w:val="00531416"/>
    <w:rsid w:val="005801B1"/>
    <w:rsid w:val="006B4539"/>
    <w:rsid w:val="006C1CB8"/>
    <w:rsid w:val="00743284"/>
    <w:rsid w:val="007D2B34"/>
    <w:rsid w:val="007E647C"/>
    <w:rsid w:val="00833D8D"/>
    <w:rsid w:val="00834CE3"/>
    <w:rsid w:val="0090746D"/>
    <w:rsid w:val="0092213F"/>
    <w:rsid w:val="00992B80"/>
    <w:rsid w:val="009C41FD"/>
    <w:rsid w:val="00A10C0E"/>
    <w:rsid w:val="00A75A20"/>
    <w:rsid w:val="00D83B38"/>
    <w:rsid w:val="00DA242E"/>
    <w:rsid w:val="00E346F7"/>
    <w:rsid w:val="00E67332"/>
    <w:rsid w:val="00EFFB4A"/>
    <w:rsid w:val="00F26E23"/>
    <w:rsid w:val="00FC0AFC"/>
    <w:rsid w:val="00FC29E0"/>
    <w:rsid w:val="00FD5B8B"/>
    <w:rsid w:val="03957BF2"/>
    <w:rsid w:val="0815E303"/>
    <w:rsid w:val="0925A2AB"/>
    <w:rsid w:val="0A557DAF"/>
    <w:rsid w:val="0B61871F"/>
    <w:rsid w:val="0C376505"/>
    <w:rsid w:val="1337E36C"/>
    <w:rsid w:val="19F632C0"/>
    <w:rsid w:val="1A09EC18"/>
    <w:rsid w:val="1B346F4B"/>
    <w:rsid w:val="1D45BFAB"/>
    <w:rsid w:val="2158A091"/>
    <w:rsid w:val="220961A0"/>
    <w:rsid w:val="22A33C4F"/>
    <w:rsid w:val="2446054E"/>
    <w:rsid w:val="25C13433"/>
    <w:rsid w:val="27F8D758"/>
    <w:rsid w:val="2986F64B"/>
    <w:rsid w:val="2D0D1791"/>
    <w:rsid w:val="2F331917"/>
    <w:rsid w:val="30523D33"/>
    <w:rsid w:val="30B51229"/>
    <w:rsid w:val="33D982CA"/>
    <w:rsid w:val="37A1EA6D"/>
    <w:rsid w:val="37D9A984"/>
    <w:rsid w:val="38739FEE"/>
    <w:rsid w:val="3C4640E7"/>
    <w:rsid w:val="4188F986"/>
    <w:rsid w:val="4353EAA4"/>
    <w:rsid w:val="47027076"/>
    <w:rsid w:val="47B30469"/>
    <w:rsid w:val="4CDB76CC"/>
    <w:rsid w:val="4DC4FD2F"/>
    <w:rsid w:val="4DC8B037"/>
    <w:rsid w:val="4E13B740"/>
    <w:rsid w:val="5075F48B"/>
    <w:rsid w:val="5158F53F"/>
    <w:rsid w:val="5699958A"/>
    <w:rsid w:val="5B64700E"/>
    <w:rsid w:val="5FF26A40"/>
    <w:rsid w:val="62D6957F"/>
    <w:rsid w:val="65C932AE"/>
    <w:rsid w:val="6704E776"/>
    <w:rsid w:val="6789297A"/>
    <w:rsid w:val="67AB3DDC"/>
    <w:rsid w:val="6C899941"/>
    <w:rsid w:val="6DA370B0"/>
    <w:rsid w:val="6F745CBA"/>
    <w:rsid w:val="706EB8C5"/>
    <w:rsid w:val="7117A401"/>
    <w:rsid w:val="717C9953"/>
    <w:rsid w:val="739530A1"/>
    <w:rsid w:val="77ECB26C"/>
    <w:rsid w:val="7C6B1AF3"/>
    <w:rsid w:val="7D52822B"/>
    <w:rsid w:val="7EF0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C91E"/>
  <w15:chartTrackingRefBased/>
  <w15:docId w15:val="{DBA4B6E7-80FF-45CE-9358-F1FD6929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2986F64B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2F5496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F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4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18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141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1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141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9cedb-4528-4b99-b5d0-294c9182cfd8" xsi:nil="true"/>
    <lcf76f155ced4ddcb4097134ff3c332f xmlns="384c1e89-7762-41ef-a1d7-8837d042ef85">
      <Terms xmlns="http://schemas.microsoft.com/office/infopath/2007/PartnerControls"/>
    </lcf76f155ced4ddcb4097134ff3c332f>
    <SharedWithUsers xmlns="2979cedb-4528-4b99-b5d0-294c9182cfd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F0EFBAA7EB64F805577C0B1998907" ma:contentTypeVersion="19" ma:contentTypeDescription="Een nieuw document maken." ma:contentTypeScope="" ma:versionID="e9017538370320f36386bc25190709db">
  <xsd:schema xmlns:xsd="http://www.w3.org/2001/XMLSchema" xmlns:xs="http://www.w3.org/2001/XMLSchema" xmlns:p="http://schemas.microsoft.com/office/2006/metadata/properties" xmlns:ns2="384c1e89-7762-41ef-a1d7-8837d042ef85" xmlns:ns3="2979cedb-4528-4b99-b5d0-294c9182cfd8" targetNamespace="http://schemas.microsoft.com/office/2006/metadata/properties" ma:root="true" ma:fieldsID="d4581fdfb6cc6e7a493348b7ea7fb381" ns2:_="" ns3:_="">
    <xsd:import namespace="384c1e89-7762-41ef-a1d7-8837d042ef85"/>
    <xsd:import namespace="2979cedb-4528-4b99-b5d0-294c9182c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c1e89-7762-41ef-a1d7-8837d042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3ea7c2f-2d98-4c98-9b8d-8faec4484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cedb-4528-4b99-b5d0-294c9182c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723ac2-c3c8-47d4-992a-ee21e71a9e32}" ma:internalName="TaxCatchAll" ma:showField="CatchAllData" ma:web="2979cedb-4528-4b99-b5d0-294c9182c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EFB6C-9C25-4832-AF83-FE905994B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AC5E2-3D16-4D89-8EDE-1761E514EFBC}">
  <ds:schemaRefs>
    <ds:schemaRef ds:uri="http://purl.org/dc/elements/1.1/"/>
    <ds:schemaRef ds:uri="2979cedb-4528-4b99-b5d0-294c9182cfd8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384c1e89-7762-41ef-a1d7-8837d042ef85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2A4F7AC-C0C0-4599-97E3-D3EE4BBC7E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Mirte  Edens | Zorg bij jou</dc:creator>
  <cp:keywords/>
  <dc:description/>
  <cp:lastModifiedBy>Mirte  Edens</cp:lastModifiedBy>
  <cp:revision>39</cp:revision>
  <dcterms:created xsi:type="dcterms:W3CDTF">2025-01-03T01:29:00Z</dcterms:created>
  <dcterms:modified xsi:type="dcterms:W3CDTF">2026-04-17T09:22:59Z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0x010100F01F0EFBAA7EB64F805577C0B1998907</vt:lpwstr>
  </property>
  <property fmtid="{D5CDD505-2E9C-101B-9397-08002B2CF9AE}" pid="3" name="MediaServiceImageTags">
    <vt:lpwstr/>
  </property>
  <property fmtid="{D5CDD505-2E9C-101B-9397-08002B2CF9AE}" pid="4" name="Order">
    <vt:r8>633700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2" name="docLang">
    <vt:lpwstr>nl</vt:lpwstr>
  </property>
</Properties>
</file>